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C099" w14:textId="77777777" w:rsidR="00CD7DAE" w:rsidRDefault="00CD7DAE" w:rsidP="00992CB5">
      <w:pPr>
        <w:spacing w:after="70" w:line="290" w:lineRule="exact"/>
        <w:jc w:val="both"/>
        <w:rPr>
          <w:rFonts w:cs="Arial"/>
          <w:sz w:val="24"/>
          <w:szCs w:val="24"/>
          <w:lang w:val="en-US"/>
        </w:rPr>
      </w:pPr>
    </w:p>
    <w:p w14:paraId="761729E9" w14:textId="77777777" w:rsidR="00D967D8" w:rsidRDefault="00D967D8" w:rsidP="00D967D8">
      <w:pPr>
        <w:spacing w:after="70" w:line="290" w:lineRule="exact"/>
        <w:rPr>
          <w:rFonts w:cs="Arial"/>
          <w:sz w:val="24"/>
          <w:szCs w:val="24"/>
          <w:lang w:val="en-US"/>
        </w:rPr>
      </w:pPr>
    </w:p>
    <w:p w14:paraId="194EDBA0" w14:textId="37C0AF70" w:rsidR="00D967D8" w:rsidRDefault="00D967D8" w:rsidP="00D967D8">
      <w:pPr>
        <w:spacing w:after="70" w:line="290" w:lineRule="exact"/>
        <w:rPr>
          <w:rFonts w:cstheme="minorHAnsi"/>
        </w:rPr>
      </w:pPr>
      <w:r>
        <w:rPr>
          <w:rFonts w:cstheme="minorHAnsi"/>
        </w:rPr>
        <w:t xml:space="preserve">Til kontaktpersonerne for </w:t>
      </w:r>
    </w:p>
    <w:p w14:paraId="014C4BE4" w14:textId="77777777" w:rsidR="00D967D8" w:rsidRDefault="00D967D8" w:rsidP="00D967D8">
      <w:pPr>
        <w:spacing w:after="70" w:line="290" w:lineRule="exact"/>
        <w:rPr>
          <w:rFonts w:cstheme="minorHAnsi"/>
        </w:rPr>
      </w:pPr>
      <w:r>
        <w:rPr>
          <w:rFonts w:cstheme="minorHAnsi"/>
        </w:rPr>
        <w:t>Regionernes Videncenter for Miljø og Ressourcer</w:t>
      </w:r>
    </w:p>
    <w:p w14:paraId="50CAC09C" w14:textId="77777777" w:rsidR="009D35C7" w:rsidRPr="00D967D8" w:rsidRDefault="009D35C7" w:rsidP="00992CB5">
      <w:pPr>
        <w:spacing w:after="70" w:line="290" w:lineRule="exact"/>
        <w:jc w:val="both"/>
        <w:rPr>
          <w:rFonts w:cs="Arial"/>
          <w:sz w:val="24"/>
          <w:szCs w:val="24"/>
        </w:rPr>
      </w:pPr>
    </w:p>
    <w:p w14:paraId="50CAC09D" w14:textId="77777777" w:rsidR="00002085" w:rsidRPr="00D967D8" w:rsidRDefault="00002085" w:rsidP="00992CB5">
      <w:pPr>
        <w:spacing w:after="70" w:line="290" w:lineRule="exact"/>
        <w:jc w:val="both"/>
        <w:rPr>
          <w:rFonts w:asciiTheme="majorHAnsi" w:hAnsiTheme="majorHAnsi" w:cs="Arial"/>
          <w:sz w:val="28"/>
          <w:szCs w:val="28"/>
        </w:rPr>
      </w:pPr>
    </w:p>
    <w:p w14:paraId="50CAC09E" w14:textId="77777777" w:rsidR="00002085" w:rsidRPr="00D967D8" w:rsidRDefault="00002085" w:rsidP="00992CB5">
      <w:pPr>
        <w:spacing w:after="70" w:line="290" w:lineRule="exact"/>
        <w:jc w:val="both"/>
        <w:rPr>
          <w:rFonts w:asciiTheme="majorHAnsi" w:hAnsiTheme="majorHAnsi" w:cs="Arial"/>
          <w:sz w:val="28"/>
          <w:szCs w:val="28"/>
        </w:rPr>
      </w:pPr>
    </w:p>
    <w:p w14:paraId="50CAC0A1" w14:textId="77777777" w:rsidR="00002085" w:rsidRPr="00D967D8" w:rsidRDefault="00002085" w:rsidP="00992CB5">
      <w:pPr>
        <w:spacing w:after="70" w:line="290" w:lineRule="exact"/>
        <w:jc w:val="both"/>
        <w:rPr>
          <w:rFonts w:asciiTheme="majorHAnsi" w:hAnsiTheme="majorHAnsi" w:cs="Arial"/>
          <w:sz w:val="28"/>
          <w:szCs w:val="28"/>
        </w:rPr>
      </w:pPr>
    </w:p>
    <w:p w14:paraId="777A486A" w14:textId="77777777" w:rsidR="00D967D8" w:rsidRPr="00D967D8" w:rsidRDefault="00D967D8" w:rsidP="00D967D8">
      <w:pPr>
        <w:spacing w:after="70" w:line="290" w:lineRule="exact"/>
        <w:jc w:val="both"/>
        <w:rPr>
          <w:rFonts w:cstheme="minorHAnsi"/>
          <w:sz w:val="28"/>
          <w:szCs w:val="28"/>
          <w:u w:val="single"/>
        </w:rPr>
      </w:pPr>
    </w:p>
    <w:p w14:paraId="27F521C0" w14:textId="77777777" w:rsidR="008A404E" w:rsidRDefault="008A404E" w:rsidP="00D967D8">
      <w:pPr>
        <w:spacing w:after="70" w:line="290" w:lineRule="exact"/>
        <w:jc w:val="both"/>
        <w:rPr>
          <w:rFonts w:cstheme="minorHAnsi"/>
          <w:b/>
          <w:sz w:val="24"/>
          <w:szCs w:val="24"/>
        </w:rPr>
      </w:pPr>
    </w:p>
    <w:p w14:paraId="50CAC0A2" w14:textId="2581B654" w:rsidR="009D35C7" w:rsidRPr="00D967D8" w:rsidRDefault="00D967D8" w:rsidP="00D967D8">
      <w:pPr>
        <w:spacing w:after="70" w:line="290" w:lineRule="exact"/>
        <w:jc w:val="both"/>
        <w:rPr>
          <w:rFonts w:cstheme="minorHAnsi"/>
          <w:sz w:val="28"/>
          <w:szCs w:val="28"/>
          <w:u w:val="single"/>
        </w:rPr>
      </w:pPr>
      <w:r w:rsidRPr="00D967D8">
        <w:rPr>
          <w:rFonts w:cstheme="minorHAnsi"/>
          <w:b/>
          <w:sz w:val="24"/>
          <w:szCs w:val="24"/>
        </w:rPr>
        <w:t xml:space="preserve">Invitation til </w:t>
      </w:r>
      <w:r w:rsidR="00792AF7">
        <w:rPr>
          <w:rFonts w:cstheme="minorHAnsi"/>
          <w:b/>
          <w:sz w:val="24"/>
          <w:szCs w:val="24"/>
        </w:rPr>
        <w:t>PFAS</w:t>
      </w:r>
      <w:r w:rsidR="00A97E62">
        <w:rPr>
          <w:rFonts w:cstheme="minorHAnsi"/>
          <w:b/>
          <w:sz w:val="24"/>
          <w:szCs w:val="24"/>
        </w:rPr>
        <w:t>-k</w:t>
      </w:r>
      <w:r w:rsidR="00792AF7">
        <w:rPr>
          <w:rFonts w:cstheme="minorHAnsi"/>
          <w:b/>
          <w:sz w:val="24"/>
          <w:szCs w:val="24"/>
        </w:rPr>
        <w:t>ursus</w:t>
      </w:r>
    </w:p>
    <w:p w14:paraId="725EBC34" w14:textId="24CEA644" w:rsidR="00D967D8" w:rsidRPr="00094904" w:rsidRDefault="00D967D8" w:rsidP="008A404E">
      <w:pPr>
        <w:spacing w:after="0" w:line="290" w:lineRule="exact"/>
        <w:rPr>
          <w:rFonts w:cstheme="minorHAnsi"/>
          <w:bCs/>
        </w:rPr>
      </w:pPr>
    </w:p>
    <w:p w14:paraId="37670197" w14:textId="35B03E76" w:rsidR="00D967D8" w:rsidRPr="008A404E" w:rsidRDefault="00D967D8" w:rsidP="008A404E">
      <w:pPr>
        <w:spacing w:after="0" w:line="290" w:lineRule="exact"/>
        <w:rPr>
          <w:rFonts w:cstheme="minorHAnsi"/>
          <w:b/>
          <w:i/>
          <w:iCs/>
        </w:rPr>
      </w:pPr>
      <w:r w:rsidRPr="00094904">
        <w:rPr>
          <w:rFonts w:cstheme="minorHAnsi"/>
          <w:bCs/>
        </w:rPr>
        <w:t xml:space="preserve">Regionernes Videncenter for Miljø og Ressourcer (VMR) afholder </w:t>
      </w:r>
      <w:r w:rsidR="00792AF7">
        <w:rPr>
          <w:rFonts w:cstheme="minorHAnsi"/>
          <w:bCs/>
        </w:rPr>
        <w:t>PFAS</w:t>
      </w:r>
      <w:r w:rsidR="00A97E62">
        <w:rPr>
          <w:rFonts w:cstheme="minorHAnsi"/>
          <w:bCs/>
        </w:rPr>
        <w:t>-</w:t>
      </w:r>
      <w:r w:rsidR="00792AF7">
        <w:rPr>
          <w:rFonts w:cstheme="minorHAnsi"/>
          <w:bCs/>
        </w:rPr>
        <w:t>kursus</w:t>
      </w:r>
      <w:r w:rsidR="00094904" w:rsidRPr="008A404E">
        <w:rPr>
          <w:rFonts w:cstheme="minorHAnsi"/>
          <w:bCs/>
        </w:rPr>
        <w:t xml:space="preserve"> fra</w:t>
      </w:r>
    </w:p>
    <w:p w14:paraId="05B4CA83" w14:textId="77777777" w:rsidR="00D967D8" w:rsidRDefault="00D967D8" w:rsidP="00D967D8">
      <w:pPr>
        <w:spacing w:after="0" w:line="290" w:lineRule="exact"/>
        <w:rPr>
          <w:rFonts w:cstheme="minorHAnsi"/>
          <w:b/>
          <w:sz w:val="24"/>
          <w:szCs w:val="24"/>
        </w:rPr>
      </w:pPr>
    </w:p>
    <w:p w14:paraId="03C9B01A" w14:textId="060EE0DA" w:rsidR="00D967D8" w:rsidRPr="005B42E0" w:rsidRDefault="004B550B" w:rsidP="00D967D8">
      <w:pPr>
        <w:spacing w:after="0" w:line="290" w:lineRule="exact"/>
        <w:rPr>
          <w:rFonts w:cstheme="minorHAnsi"/>
          <w:b/>
          <w:sz w:val="24"/>
          <w:szCs w:val="24"/>
        </w:rPr>
      </w:pPr>
      <w:r w:rsidRPr="005B42E0">
        <w:rPr>
          <w:rFonts w:cstheme="minorHAnsi"/>
          <w:b/>
          <w:sz w:val="24"/>
          <w:szCs w:val="24"/>
        </w:rPr>
        <w:t>tirs</w:t>
      </w:r>
      <w:r w:rsidR="00D967D8" w:rsidRPr="005B42E0">
        <w:rPr>
          <w:rFonts w:cstheme="minorHAnsi"/>
          <w:b/>
          <w:sz w:val="24"/>
          <w:szCs w:val="24"/>
        </w:rPr>
        <w:t xml:space="preserve">dag den </w:t>
      </w:r>
      <w:r w:rsidR="00792AF7" w:rsidRPr="005B42E0">
        <w:rPr>
          <w:rFonts w:cstheme="minorHAnsi"/>
          <w:b/>
          <w:sz w:val="24"/>
          <w:szCs w:val="24"/>
        </w:rPr>
        <w:t>23</w:t>
      </w:r>
      <w:r w:rsidR="00094904" w:rsidRPr="005B42E0">
        <w:rPr>
          <w:rFonts w:cstheme="minorHAnsi"/>
          <w:b/>
          <w:sz w:val="24"/>
          <w:szCs w:val="24"/>
        </w:rPr>
        <w:t xml:space="preserve">. </w:t>
      </w:r>
      <w:r w:rsidR="00792AF7" w:rsidRPr="005B42E0">
        <w:rPr>
          <w:rFonts w:cstheme="minorHAnsi"/>
          <w:b/>
          <w:sz w:val="24"/>
          <w:szCs w:val="24"/>
        </w:rPr>
        <w:t>september</w:t>
      </w:r>
      <w:r w:rsidR="00094904" w:rsidRPr="005B42E0">
        <w:rPr>
          <w:rFonts w:cstheme="minorHAnsi"/>
          <w:b/>
          <w:sz w:val="24"/>
          <w:szCs w:val="24"/>
        </w:rPr>
        <w:t xml:space="preserve"> </w:t>
      </w:r>
      <w:r w:rsidR="00D967D8" w:rsidRPr="005B42E0">
        <w:rPr>
          <w:rFonts w:cstheme="minorHAnsi"/>
          <w:b/>
          <w:sz w:val="24"/>
          <w:szCs w:val="24"/>
        </w:rPr>
        <w:t xml:space="preserve">kl. </w:t>
      </w:r>
      <w:r w:rsidR="005B42E0" w:rsidRPr="005B42E0">
        <w:rPr>
          <w:rFonts w:cstheme="minorHAnsi"/>
          <w:b/>
          <w:sz w:val="24"/>
          <w:szCs w:val="24"/>
        </w:rPr>
        <w:t>10.00</w:t>
      </w:r>
      <w:r w:rsidR="00D967D8" w:rsidRPr="005B42E0">
        <w:rPr>
          <w:rFonts w:cstheme="minorHAnsi"/>
          <w:b/>
          <w:sz w:val="24"/>
          <w:szCs w:val="24"/>
        </w:rPr>
        <w:t xml:space="preserve"> </w:t>
      </w:r>
      <w:r w:rsidR="00D967D8" w:rsidRPr="005B42E0">
        <w:rPr>
          <w:rFonts w:cstheme="minorHAnsi"/>
          <w:sz w:val="24"/>
          <w:szCs w:val="24"/>
        </w:rPr>
        <w:t>til og med</w:t>
      </w:r>
      <w:r w:rsidR="00D967D8" w:rsidRPr="005B42E0">
        <w:rPr>
          <w:rFonts w:cstheme="minorHAnsi"/>
          <w:b/>
          <w:sz w:val="24"/>
          <w:szCs w:val="24"/>
        </w:rPr>
        <w:t xml:space="preserve">   </w:t>
      </w:r>
    </w:p>
    <w:p w14:paraId="6B7584DF" w14:textId="63155D1B" w:rsidR="00D967D8" w:rsidRPr="00417573" w:rsidRDefault="004B550B" w:rsidP="00D967D8">
      <w:pPr>
        <w:spacing w:after="0" w:line="290" w:lineRule="exact"/>
        <w:rPr>
          <w:rFonts w:cstheme="minorHAnsi"/>
          <w:sz w:val="24"/>
          <w:szCs w:val="24"/>
        </w:rPr>
      </w:pPr>
      <w:r w:rsidRPr="005B42E0">
        <w:rPr>
          <w:rFonts w:cstheme="minorHAnsi"/>
          <w:b/>
          <w:sz w:val="24"/>
          <w:szCs w:val="24"/>
        </w:rPr>
        <w:t>ons</w:t>
      </w:r>
      <w:r w:rsidR="00D967D8" w:rsidRPr="005B42E0">
        <w:rPr>
          <w:rFonts w:cstheme="minorHAnsi"/>
          <w:b/>
          <w:sz w:val="24"/>
          <w:szCs w:val="24"/>
        </w:rPr>
        <w:t xml:space="preserve">dag den </w:t>
      </w:r>
      <w:r w:rsidR="00792AF7" w:rsidRPr="005B42E0">
        <w:rPr>
          <w:rFonts w:cstheme="minorHAnsi"/>
          <w:b/>
          <w:sz w:val="24"/>
          <w:szCs w:val="24"/>
        </w:rPr>
        <w:t>24</w:t>
      </w:r>
      <w:r w:rsidR="00094904" w:rsidRPr="005B42E0">
        <w:rPr>
          <w:rFonts w:cstheme="minorHAnsi"/>
          <w:b/>
          <w:sz w:val="24"/>
          <w:szCs w:val="24"/>
        </w:rPr>
        <w:t xml:space="preserve">. </w:t>
      </w:r>
      <w:r w:rsidR="00792AF7" w:rsidRPr="005B42E0">
        <w:rPr>
          <w:rFonts w:cstheme="minorHAnsi"/>
          <w:b/>
          <w:sz w:val="24"/>
          <w:szCs w:val="24"/>
        </w:rPr>
        <w:t>september</w:t>
      </w:r>
      <w:r w:rsidR="00D967D8" w:rsidRPr="005B42E0">
        <w:rPr>
          <w:rFonts w:cstheme="minorHAnsi"/>
          <w:b/>
          <w:sz w:val="24"/>
          <w:szCs w:val="24"/>
        </w:rPr>
        <w:t xml:space="preserve"> 202</w:t>
      </w:r>
      <w:r w:rsidRPr="005B42E0">
        <w:rPr>
          <w:rFonts w:cstheme="minorHAnsi"/>
          <w:b/>
          <w:sz w:val="24"/>
          <w:szCs w:val="24"/>
        </w:rPr>
        <w:t>5</w:t>
      </w:r>
      <w:r w:rsidR="00D967D8" w:rsidRPr="005B42E0">
        <w:rPr>
          <w:rFonts w:cstheme="minorHAnsi"/>
          <w:b/>
          <w:sz w:val="24"/>
          <w:szCs w:val="24"/>
        </w:rPr>
        <w:t xml:space="preserve"> kl. 1</w:t>
      </w:r>
      <w:r w:rsidR="005B42E0" w:rsidRPr="005B42E0">
        <w:rPr>
          <w:rFonts w:cstheme="minorHAnsi"/>
          <w:b/>
          <w:sz w:val="24"/>
          <w:szCs w:val="24"/>
        </w:rPr>
        <w:t>6</w:t>
      </w:r>
      <w:r w:rsidR="00D967D8" w:rsidRPr="005B42E0">
        <w:rPr>
          <w:rFonts w:cstheme="minorHAnsi"/>
          <w:b/>
          <w:sz w:val="24"/>
          <w:szCs w:val="24"/>
        </w:rPr>
        <w:t>.</w:t>
      </w:r>
      <w:r w:rsidR="005B42E0" w:rsidRPr="005B42E0">
        <w:rPr>
          <w:rFonts w:cstheme="minorHAnsi"/>
          <w:b/>
          <w:sz w:val="24"/>
          <w:szCs w:val="24"/>
        </w:rPr>
        <w:t>0</w:t>
      </w:r>
      <w:r w:rsidR="00D967D8" w:rsidRPr="005B42E0">
        <w:rPr>
          <w:rFonts w:cstheme="minorHAnsi"/>
          <w:b/>
          <w:sz w:val="24"/>
          <w:szCs w:val="24"/>
        </w:rPr>
        <w:t>0</w:t>
      </w:r>
    </w:p>
    <w:p w14:paraId="16775E65" w14:textId="77777777" w:rsidR="00D967D8" w:rsidRDefault="00D967D8" w:rsidP="00D967D8">
      <w:pPr>
        <w:spacing w:after="0" w:line="290" w:lineRule="exact"/>
        <w:rPr>
          <w:rFonts w:cstheme="minorHAnsi"/>
          <w:sz w:val="24"/>
          <w:szCs w:val="24"/>
        </w:rPr>
      </w:pPr>
    </w:p>
    <w:p w14:paraId="7C6CF412" w14:textId="081DC81F" w:rsidR="00D967D8" w:rsidRDefault="00D967D8" w:rsidP="00D967D8">
      <w:pPr>
        <w:spacing w:after="0" w:line="290" w:lineRule="exact"/>
        <w:rPr>
          <w:rFonts w:cstheme="minorHAnsi"/>
          <w:sz w:val="24"/>
          <w:szCs w:val="24"/>
        </w:rPr>
      </w:pPr>
      <w:r w:rsidRPr="00094904">
        <w:rPr>
          <w:rFonts w:cstheme="minorHAnsi"/>
          <w:b/>
          <w:bCs/>
          <w:sz w:val="24"/>
          <w:szCs w:val="24"/>
        </w:rPr>
        <w:t xml:space="preserve">på </w:t>
      </w:r>
      <w:r w:rsidR="004B550B">
        <w:rPr>
          <w:rFonts w:cstheme="minorHAnsi"/>
          <w:b/>
          <w:bCs/>
          <w:sz w:val="24"/>
          <w:szCs w:val="24"/>
        </w:rPr>
        <w:t>Odeon</w:t>
      </w:r>
      <w:r w:rsidRPr="00094904">
        <w:rPr>
          <w:rFonts w:cstheme="minorHAnsi"/>
          <w:b/>
          <w:bCs/>
          <w:sz w:val="24"/>
          <w:szCs w:val="24"/>
        </w:rPr>
        <w:t xml:space="preserve">, </w:t>
      </w:r>
      <w:proofErr w:type="spellStart"/>
      <w:r w:rsidR="004B550B">
        <w:rPr>
          <w:rFonts w:cstheme="minorHAnsi"/>
          <w:sz w:val="24"/>
          <w:szCs w:val="24"/>
        </w:rPr>
        <w:t>Odeons</w:t>
      </w:r>
      <w:proofErr w:type="spellEnd"/>
      <w:r w:rsidR="004B550B">
        <w:rPr>
          <w:rFonts w:cstheme="minorHAnsi"/>
          <w:sz w:val="24"/>
          <w:szCs w:val="24"/>
        </w:rPr>
        <w:t xml:space="preserve"> Kvarter 1, 5000 Odense.</w:t>
      </w:r>
    </w:p>
    <w:p w14:paraId="15F516D4" w14:textId="0464258B" w:rsidR="004B550B" w:rsidRPr="00094904" w:rsidRDefault="004B550B" w:rsidP="00D967D8">
      <w:pPr>
        <w:spacing w:after="0" w:line="290" w:lineRule="exact"/>
        <w:rPr>
          <w:rFonts w:cstheme="minorHAnsi"/>
          <w:sz w:val="24"/>
          <w:szCs w:val="24"/>
        </w:rPr>
      </w:pPr>
      <w:r>
        <w:rPr>
          <w:rFonts w:cstheme="minorHAnsi"/>
          <w:sz w:val="24"/>
          <w:szCs w:val="24"/>
        </w:rPr>
        <w:t xml:space="preserve">Indkvartering sker på </w:t>
      </w:r>
      <w:r w:rsidR="00054967">
        <w:rPr>
          <w:rFonts w:cstheme="minorHAnsi"/>
          <w:sz w:val="24"/>
          <w:szCs w:val="24"/>
        </w:rPr>
        <w:t xml:space="preserve">Hotel </w:t>
      </w:r>
      <w:r>
        <w:rPr>
          <w:rFonts w:cstheme="minorHAnsi"/>
          <w:sz w:val="24"/>
          <w:szCs w:val="24"/>
        </w:rPr>
        <w:t>Comwell H.C. Andersen</w:t>
      </w:r>
      <w:r w:rsidR="001749E2">
        <w:rPr>
          <w:rFonts w:cstheme="minorHAnsi"/>
          <w:sz w:val="24"/>
          <w:szCs w:val="24"/>
        </w:rPr>
        <w:t>, Claus Bergs Gade 7, beliggende umiddelbart ved siden af Odeon.</w:t>
      </w:r>
    </w:p>
    <w:p w14:paraId="7ADC5D42" w14:textId="77777777" w:rsidR="00D967D8" w:rsidRPr="006E633F" w:rsidRDefault="00D967D8" w:rsidP="00D967D8">
      <w:pPr>
        <w:spacing w:after="70" w:line="290" w:lineRule="exact"/>
        <w:rPr>
          <w:rFonts w:cstheme="minorHAnsi"/>
          <w:sz w:val="24"/>
          <w:szCs w:val="24"/>
        </w:rPr>
      </w:pPr>
    </w:p>
    <w:p w14:paraId="490014B6" w14:textId="760509F8" w:rsidR="00D406B1" w:rsidRDefault="00D97DAF" w:rsidP="00D97DAF">
      <w:pPr>
        <w:spacing w:after="120" w:line="290" w:lineRule="exact"/>
        <w:jc w:val="both"/>
        <w:rPr>
          <w:rFonts w:cstheme="minorHAnsi"/>
          <w:b/>
          <w:bCs/>
          <w:kern w:val="24"/>
        </w:rPr>
      </w:pPr>
      <w:r>
        <w:rPr>
          <w:rFonts w:cstheme="minorHAnsi"/>
          <w:b/>
          <w:bCs/>
          <w:kern w:val="24"/>
        </w:rPr>
        <w:t>Kursusindhold</w:t>
      </w:r>
    </w:p>
    <w:p w14:paraId="2A658BAC" w14:textId="145AAD9D" w:rsidR="0008519A" w:rsidRDefault="0068589C" w:rsidP="00792AF7">
      <w:pPr>
        <w:spacing w:after="120" w:line="290" w:lineRule="exact"/>
        <w:jc w:val="both"/>
        <w:rPr>
          <w:rFonts w:cstheme="minorHAnsi"/>
        </w:rPr>
      </w:pPr>
      <w:r w:rsidRPr="00094904">
        <w:rPr>
          <w:rFonts w:cstheme="minorHAnsi"/>
        </w:rPr>
        <w:t xml:space="preserve">Formålet med kurset er </w:t>
      </w:r>
      <w:r w:rsidR="00792AF7">
        <w:rPr>
          <w:rFonts w:cstheme="minorHAnsi"/>
        </w:rPr>
        <w:t xml:space="preserve">at give en indføring </w:t>
      </w:r>
      <w:r w:rsidR="00A97E62">
        <w:rPr>
          <w:rFonts w:cstheme="minorHAnsi"/>
        </w:rPr>
        <w:t xml:space="preserve">i </w:t>
      </w:r>
      <w:r w:rsidR="00792AF7">
        <w:rPr>
          <w:rFonts w:cstheme="minorHAnsi"/>
        </w:rPr>
        <w:t>PFAS</w:t>
      </w:r>
      <w:r w:rsidR="00A97E62">
        <w:rPr>
          <w:rFonts w:cstheme="minorHAnsi"/>
        </w:rPr>
        <w:t>-</w:t>
      </w:r>
      <w:r w:rsidR="00792AF7">
        <w:rPr>
          <w:rFonts w:cstheme="minorHAnsi"/>
        </w:rPr>
        <w:t xml:space="preserve">stofgruppen og en opdatering på den nyeste viden om stofferne. </w:t>
      </w:r>
    </w:p>
    <w:p w14:paraId="7846AB1C" w14:textId="37F29E91" w:rsidR="00792AF7" w:rsidRDefault="00792AF7" w:rsidP="00792AF7">
      <w:pPr>
        <w:spacing w:after="120" w:line="290" w:lineRule="exact"/>
        <w:jc w:val="both"/>
        <w:rPr>
          <w:rFonts w:cstheme="minorHAnsi"/>
        </w:rPr>
      </w:pPr>
      <w:r>
        <w:rPr>
          <w:rFonts w:cstheme="minorHAnsi"/>
        </w:rPr>
        <w:t xml:space="preserve">Kurset vil således både komme omkring emner som stoffernes spredning i jord og grundvand, prøvetagning, analysestrategi, diffuse bidrag, kortlægning og afværgemuligheder. </w:t>
      </w:r>
    </w:p>
    <w:p w14:paraId="04E9815B" w14:textId="50211E24" w:rsidR="00792AF7" w:rsidRDefault="00792AF7" w:rsidP="00792AF7">
      <w:pPr>
        <w:spacing w:after="120" w:line="290" w:lineRule="exact"/>
        <w:jc w:val="both"/>
        <w:rPr>
          <w:rFonts w:cstheme="minorHAnsi"/>
        </w:rPr>
      </w:pPr>
      <w:r>
        <w:rPr>
          <w:rFonts w:cstheme="minorHAnsi"/>
        </w:rPr>
        <w:t>Igennem kurset vil der være fokus på de aspekter ved undersøgelserne og forståelsen af PFAS’ opførsel i miljøet, som er anderledes ved PFAS end ved de traditionelle forureningskomponenter såsom olie, chlorerede stoffer og pesticider. Derudover vil der være fokus på nogle af de dilemmaer og administrative udfordringer, som affødes af PFAS-relaterede problemstillinger (påbudsmuligheder, kortlægning mv.)</w:t>
      </w:r>
      <w:r w:rsidR="00866634">
        <w:rPr>
          <w:rFonts w:cstheme="minorHAnsi"/>
        </w:rPr>
        <w:t>,</w:t>
      </w:r>
      <w:r>
        <w:rPr>
          <w:rFonts w:cstheme="minorHAnsi"/>
        </w:rPr>
        <w:t xml:space="preserve"> og </w:t>
      </w:r>
      <w:r w:rsidR="00866634">
        <w:rPr>
          <w:rFonts w:cstheme="minorHAnsi"/>
        </w:rPr>
        <w:t xml:space="preserve">der vil </w:t>
      </w:r>
      <w:r w:rsidR="00A97E62">
        <w:rPr>
          <w:rFonts w:cstheme="minorHAnsi"/>
        </w:rPr>
        <w:t xml:space="preserve">blive </w:t>
      </w:r>
      <w:r>
        <w:rPr>
          <w:rFonts w:cstheme="minorHAnsi"/>
        </w:rPr>
        <w:t>give</w:t>
      </w:r>
      <w:r w:rsidR="00A97E62">
        <w:rPr>
          <w:rFonts w:cstheme="minorHAnsi"/>
        </w:rPr>
        <w:t>t</w:t>
      </w:r>
      <w:r>
        <w:rPr>
          <w:rFonts w:cstheme="minorHAnsi"/>
        </w:rPr>
        <w:t xml:space="preserve"> rum </w:t>
      </w:r>
      <w:r w:rsidR="00A97E62">
        <w:rPr>
          <w:rFonts w:cstheme="minorHAnsi"/>
        </w:rPr>
        <w:t>til</w:t>
      </w:r>
      <w:r>
        <w:rPr>
          <w:rFonts w:cstheme="minorHAnsi"/>
        </w:rPr>
        <w:t xml:space="preserve"> indbyrdes videndeling. </w:t>
      </w:r>
    </w:p>
    <w:p w14:paraId="25D59D5A" w14:textId="075B5BEB" w:rsidR="00BC15CA" w:rsidRPr="00BC15CA" w:rsidRDefault="00BC15CA" w:rsidP="00BC15CA">
      <w:pPr>
        <w:spacing w:after="0" w:line="290" w:lineRule="exact"/>
        <w:jc w:val="both"/>
        <w:rPr>
          <w:rFonts w:cstheme="minorHAnsi"/>
        </w:rPr>
      </w:pPr>
      <w:r w:rsidRPr="00BC15CA">
        <w:rPr>
          <w:rFonts w:cstheme="minorHAnsi"/>
        </w:rPr>
        <w:t>PFAS-kurset er for medarbejdere i regione</w:t>
      </w:r>
      <w:r w:rsidR="00A97E62">
        <w:rPr>
          <w:rFonts w:cstheme="minorHAnsi"/>
        </w:rPr>
        <w:t>rne,</w:t>
      </w:r>
      <w:r w:rsidRPr="00BC15CA">
        <w:rPr>
          <w:rFonts w:cstheme="minorHAnsi"/>
        </w:rPr>
        <w:t xml:space="preserve"> der har opgaver i relation til PFAS-forurening herunder kortlægning, undersøgelser og myndighedsvurdering af private sager. Målgruppen for kurset er sagsbehandlere, som kun i begrænset omfang har viden om PFAS (behøver ikke tidligere at have deltaget i PFAS-kurser o.l.) såvel som de, </w:t>
      </w:r>
      <w:r w:rsidR="00A97E62">
        <w:rPr>
          <w:rFonts w:cstheme="minorHAnsi"/>
        </w:rPr>
        <w:t>der</w:t>
      </w:r>
      <w:r w:rsidRPr="00BC15CA">
        <w:rPr>
          <w:rFonts w:cstheme="minorHAnsi"/>
        </w:rPr>
        <w:t xml:space="preserve"> har viden om og erfaring med PFAS-undersøgelser mv., og som gerne vil opdateres med </w:t>
      </w:r>
      <w:r w:rsidR="00A97E62">
        <w:rPr>
          <w:rFonts w:cstheme="minorHAnsi"/>
        </w:rPr>
        <w:t xml:space="preserve">den </w:t>
      </w:r>
      <w:r w:rsidRPr="00BC15CA">
        <w:rPr>
          <w:rFonts w:cstheme="minorHAnsi"/>
        </w:rPr>
        <w:t xml:space="preserve">nyeste viden og have forankret deres viden gennem øvelser og dialog. </w:t>
      </w:r>
    </w:p>
    <w:p w14:paraId="12A28D95" w14:textId="77777777" w:rsidR="00CD4966" w:rsidRPr="006B7C9A" w:rsidRDefault="00CD4966" w:rsidP="008A404E">
      <w:pPr>
        <w:spacing w:after="0" w:line="290" w:lineRule="exact"/>
        <w:jc w:val="both"/>
        <w:rPr>
          <w:rFonts w:cstheme="minorHAnsi"/>
          <w:b/>
          <w:bCs/>
        </w:rPr>
      </w:pPr>
    </w:p>
    <w:p w14:paraId="43A44471" w14:textId="77777777" w:rsidR="00A97E62" w:rsidRDefault="00A97E62">
      <w:pPr>
        <w:rPr>
          <w:rFonts w:cstheme="minorHAnsi"/>
          <w:b/>
          <w:bCs/>
        </w:rPr>
      </w:pPr>
      <w:r>
        <w:rPr>
          <w:rFonts w:cstheme="minorHAnsi"/>
          <w:b/>
          <w:bCs/>
        </w:rPr>
        <w:br w:type="page"/>
      </w:r>
    </w:p>
    <w:p w14:paraId="38465692" w14:textId="6ECD66DC" w:rsidR="00792AF7" w:rsidRDefault="00CD4966" w:rsidP="00792AF7">
      <w:pPr>
        <w:spacing w:after="70" w:line="290" w:lineRule="exact"/>
        <w:ind w:left="1304" w:hanging="1304"/>
        <w:jc w:val="both"/>
        <w:rPr>
          <w:rFonts w:cstheme="minorHAnsi"/>
        </w:rPr>
      </w:pPr>
      <w:r w:rsidRPr="00792AF7">
        <w:rPr>
          <w:rFonts w:cstheme="minorHAnsi"/>
          <w:b/>
          <w:bCs/>
        </w:rPr>
        <w:lastRenderedPageBreak/>
        <w:t>Undervisere</w:t>
      </w:r>
      <w:r w:rsidRPr="00792AF7">
        <w:rPr>
          <w:rFonts w:cstheme="minorHAnsi"/>
        </w:rPr>
        <w:t>:</w:t>
      </w:r>
      <w:r w:rsidR="006B7C9A" w:rsidRPr="00792AF7">
        <w:rPr>
          <w:rFonts w:cstheme="minorHAnsi"/>
        </w:rPr>
        <w:tab/>
      </w:r>
      <w:r w:rsidR="00792AF7" w:rsidRPr="00792AF7">
        <w:rPr>
          <w:rFonts w:cstheme="minorHAnsi"/>
        </w:rPr>
        <w:t>Søren Rygaard Lenschow</w:t>
      </w:r>
      <w:r w:rsidR="00792AF7">
        <w:rPr>
          <w:rFonts w:cstheme="minorHAnsi"/>
        </w:rPr>
        <w:t xml:space="preserve"> (SRL), Søren Dyreborg (SDG), Maria Louise Gregersen (MLT), Morten Røhling Olesen (MNO), alle N</w:t>
      </w:r>
      <w:r w:rsidR="00A97E62">
        <w:rPr>
          <w:rFonts w:cstheme="minorHAnsi"/>
        </w:rPr>
        <w:t>IRAS</w:t>
      </w:r>
    </w:p>
    <w:p w14:paraId="67BED6C3" w14:textId="1E622F72" w:rsidR="00792AF7" w:rsidRDefault="00792AF7" w:rsidP="00792AF7">
      <w:pPr>
        <w:spacing w:after="70" w:line="290" w:lineRule="exact"/>
        <w:ind w:left="1304" w:hanging="1304"/>
        <w:jc w:val="both"/>
        <w:rPr>
          <w:rFonts w:cstheme="minorHAnsi"/>
        </w:rPr>
      </w:pPr>
      <w:r w:rsidRPr="00792AF7">
        <w:rPr>
          <w:rFonts w:cstheme="minorHAnsi"/>
        </w:rPr>
        <w:tab/>
        <w:t>Jacob Brandt</w:t>
      </w:r>
      <w:r>
        <w:rPr>
          <w:rFonts w:cstheme="minorHAnsi"/>
        </w:rPr>
        <w:t xml:space="preserve">, </w:t>
      </w:r>
      <w:proofErr w:type="spellStart"/>
      <w:r>
        <w:rPr>
          <w:rFonts w:cstheme="minorHAnsi"/>
        </w:rPr>
        <w:t>Codex</w:t>
      </w:r>
      <w:proofErr w:type="spellEnd"/>
      <w:r>
        <w:rPr>
          <w:rFonts w:cstheme="minorHAnsi"/>
        </w:rPr>
        <w:t xml:space="preserve"> Advokater</w:t>
      </w:r>
    </w:p>
    <w:p w14:paraId="4E0F56BC" w14:textId="28BB4E37" w:rsidR="00792AF7" w:rsidRPr="00792AF7" w:rsidRDefault="00792AF7" w:rsidP="00792AF7">
      <w:pPr>
        <w:spacing w:after="70" w:line="290" w:lineRule="exact"/>
        <w:ind w:left="1304" w:hanging="1304"/>
        <w:jc w:val="both"/>
        <w:rPr>
          <w:rFonts w:cstheme="minorHAnsi"/>
        </w:rPr>
      </w:pPr>
      <w:r>
        <w:rPr>
          <w:rFonts w:cstheme="minorHAnsi"/>
        </w:rPr>
        <w:tab/>
        <w:t>Lene Søe Højberg, Region Sjælland</w:t>
      </w:r>
    </w:p>
    <w:p w14:paraId="3187976E" w14:textId="77777777" w:rsidR="006B7C9A" w:rsidRPr="006B7C9A" w:rsidRDefault="006B7C9A" w:rsidP="006B7C9A">
      <w:pPr>
        <w:spacing w:after="70" w:line="290" w:lineRule="exact"/>
        <w:jc w:val="both"/>
        <w:rPr>
          <w:rFonts w:cstheme="minorHAnsi"/>
          <w:b/>
          <w:bCs/>
        </w:rPr>
      </w:pPr>
    </w:p>
    <w:p w14:paraId="0B50986B" w14:textId="63386D23" w:rsidR="00CD4966" w:rsidRPr="00094904" w:rsidRDefault="00CD4966" w:rsidP="00CD4966">
      <w:pPr>
        <w:spacing w:after="70" w:line="290" w:lineRule="exact"/>
        <w:jc w:val="both"/>
        <w:rPr>
          <w:rFonts w:cstheme="minorHAnsi"/>
        </w:rPr>
      </w:pPr>
      <w:r w:rsidRPr="006B7C9A">
        <w:rPr>
          <w:rFonts w:cstheme="minorHAnsi"/>
          <w:b/>
          <w:bCs/>
        </w:rPr>
        <w:t>Kursusleder</w:t>
      </w:r>
      <w:r w:rsidRPr="00094904">
        <w:rPr>
          <w:rFonts w:cstheme="minorHAnsi"/>
        </w:rPr>
        <w:t>:</w:t>
      </w:r>
      <w:r w:rsidR="006B7C9A">
        <w:rPr>
          <w:rFonts w:cstheme="minorHAnsi"/>
        </w:rPr>
        <w:t xml:space="preserve"> </w:t>
      </w:r>
      <w:r w:rsidR="006B7C9A">
        <w:rPr>
          <w:rFonts w:cstheme="minorHAnsi"/>
        </w:rPr>
        <w:tab/>
      </w:r>
      <w:r w:rsidRPr="00094904">
        <w:rPr>
          <w:rFonts w:cstheme="minorHAnsi"/>
        </w:rPr>
        <w:t>Julie Kofoed, VMR</w:t>
      </w:r>
    </w:p>
    <w:p w14:paraId="24BC4C2A" w14:textId="77777777" w:rsidR="00792AF7" w:rsidRDefault="00792AF7" w:rsidP="0009276A">
      <w:pPr>
        <w:rPr>
          <w:rFonts w:cstheme="minorHAnsi"/>
          <w:b/>
          <w:bCs/>
          <w:kern w:val="24"/>
        </w:rPr>
      </w:pPr>
    </w:p>
    <w:p w14:paraId="5B74B662" w14:textId="639D4DBE" w:rsidR="00D967D8" w:rsidRDefault="00D967D8" w:rsidP="0009276A">
      <w:pPr>
        <w:rPr>
          <w:rFonts w:cstheme="minorHAnsi"/>
          <w:b/>
          <w:bCs/>
          <w:kern w:val="24"/>
        </w:rPr>
      </w:pPr>
      <w:r>
        <w:rPr>
          <w:rFonts w:cstheme="minorHAnsi"/>
          <w:b/>
          <w:bCs/>
          <w:kern w:val="24"/>
        </w:rPr>
        <w:t>Omkostninger</w:t>
      </w:r>
    </w:p>
    <w:p w14:paraId="2785B3F5" w14:textId="77777777" w:rsidR="00D967D8" w:rsidRDefault="00D967D8" w:rsidP="008A404E">
      <w:pPr>
        <w:spacing w:after="120" w:line="290" w:lineRule="exact"/>
        <w:rPr>
          <w:rFonts w:cstheme="minorHAnsi"/>
          <w:kern w:val="24"/>
        </w:rPr>
      </w:pPr>
      <w:r>
        <w:rPr>
          <w:rFonts w:cstheme="minorHAnsi"/>
          <w:kern w:val="24"/>
        </w:rPr>
        <w:t xml:space="preserve">VMR afholder alle omkostningerne til kurset, overnatning samt forplejning. </w:t>
      </w:r>
    </w:p>
    <w:p w14:paraId="4F557620" w14:textId="77777777" w:rsidR="00D967D8" w:rsidRPr="003B5430" w:rsidRDefault="00D967D8" w:rsidP="008A404E">
      <w:pPr>
        <w:spacing w:after="240" w:line="290" w:lineRule="exact"/>
        <w:rPr>
          <w:rFonts w:cstheme="minorHAnsi"/>
          <w:b/>
          <w:bCs/>
          <w:kern w:val="24"/>
        </w:rPr>
      </w:pPr>
      <w:r>
        <w:rPr>
          <w:rFonts w:cstheme="minorHAnsi"/>
          <w:kern w:val="24"/>
        </w:rPr>
        <w:t xml:space="preserve">Deltagerne betaler </w:t>
      </w:r>
      <w:r>
        <w:rPr>
          <w:rFonts w:cstheme="minorHAnsi"/>
          <w:bCs/>
          <w:kern w:val="24"/>
        </w:rPr>
        <w:t>selv</w:t>
      </w:r>
      <w:r>
        <w:rPr>
          <w:rFonts w:cstheme="minorHAnsi"/>
          <w:kern w:val="24"/>
        </w:rPr>
        <w:t xml:space="preserve"> for transporten.</w:t>
      </w:r>
    </w:p>
    <w:p w14:paraId="1CA18557" w14:textId="668BB18B" w:rsidR="00D967D8" w:rsidRDefault="00D967D8" w:rsidP="008A404E">
      <w:pPr>
        <w:spacing w:after="120" w:line="290" w:lineRule="exact"/>
        <w:rPr>
          <w:rFonts w:cstheme="minorHAnsi"/>
          <w:b/>
          <w:bCs/>
          <w:kern w:val="24"/>
        </w:rPr>
      </w:pPr>
      <w:r>
        <w:rPr>
          <w:rFonts w:cstheme="minorHAnsi"/>
          <w:b/>
          <w:bCs/>
          <w:kern w:val="24"/>
        </w:rPr>
        <w:t>Tilmelding</w:t>
      </w:r>
    </w:p>
    <w:p w14:paraId="7B851AAA" w14:textId="5EA199C2" w:rsidR="00D967D8" w:rsidRPr="006B7C9A" w:rsidRDefault="00D967D8" w:rsidP="008A404E">
      <w:pPr>
        <w:spacing w:after="120" w:line="290" w:lineRule="exact"/>
        <w:rPr>
          <w:rFonts w:cstheme="minorHAnsi"/>
          <w:b/>
          <w:bCs/>
        </w:rPr>
      </w:pPr>
      <w:r>
        <w:rPr>
          <w:rFonts w:cstheme="minorHAnsi"/>
          <w:kern w:val="24"/>
        </w:rPr>
        <w:t xml:space="preserve">Tilmelding </w:t>
      </w:r>
      <w:r w:rsidR="006B7C9A">
        <w:rPr>
          <w:rFonts w:cstheme="minorHAnsi"/>
          <w:kern w:val="24"/>
        </w:rPr>
        <w:t xml:space="preserve">skal ske </w:t>
      </w:r>
      <w:r>
        <w:rPr>
          <w:rFonts w:cstheme="minorHAnsi"/>
          <w:kern w:val="24"/>
        </w:rPr>
        <w:t xml:space="preserve">på mail </w:t>
      </w:r>
      <w:r w:rsidR="006B7C9A">
        <w:rPr>
          <w:rFonts w:cstheme="minorHAnsi"/>
          <w:kern w:val="24"/>
        </w:rPr>
        <w:t xml:space="preserve">til: </w:t>
      </w:r>
      <w:r w:rsidR="006B7C9A">
        <w:rPr>
          <w:rFonts w:cs="Arial"/>
          <w:sz w:val="24"/>
          <w:szCs w:val="24"/>
        </w:rPr>
        <w:t xml:space="preserve"> </w:t>
      </w:r>
      <w:hyperlink r:id="rId10" w:history="1">
        <w:r w:rsidR="006B7C9A" w:rsidRPr="002746CC">
          <w:rPr>
            <w:rStyle w:val="Hyperlink"/>
            <w:rFonts w:cs="Arial"/>
            <w:sz w:val="24"/>
            <w:szCs w:val="24"/>
          </w:rPr>
          <w:t>jko@regioner.dk</w:t>
        </w:r>
      </w:hyperlink>
      <w:r w:rsidR="006B7C9A">
        <w:rPr>
          <w:rFonts w:cs="Arial"/>
          <w:sz w:val="24"/>
          <w:szCs w:val="24"/>
        </w:rPr>
        <w:t xml:space="preserve"> </w:t>
      </w:r>
      <w:r w:rsidR="006B7C9A" w:rsidRPr="006B7C9A">
        <w:rPr>
          <w:rFonts w:cs="Arial"/>
          <w:b/>
          <w:bCs/>
          <w:color w:val="FF0000"/>
        </w:rPr>
        <w:t xml:space="preserve">senest </w:t>
      </w:r>
      <w:r w:rsidR="005B42E0">
        <w:rPr>
          <w:rFonts w:cs="Arial"/>
          <w:b/>
          <w:bCs/>
          <w:color w:val="FF0000"/>
        </w:rPr>
        <w:t>tirs</w:t>
      </w:r>
      <w:r w:rsidR="006B7C9A" w:rsidRPr="006B7C9A">
        <w:rPr>
          <w:rFonts w:cs="Arial"/>
          <w:b/>
          <w:bCs/>
          <w:color w:val="FF0000"/>
        </w:rPr>
        <w:t xml:space="preserve">dag den </w:t>
      </w:r>
      <w:r w:rsidR="005B42E0">
        <w:rPr>
          <w:rFonts w:cs="Arial"/>
          <w:b/>
          <w:bCs/>
          <w:color w:val="FF0000"/>
        </w:rPr>
        <w:t>29</w:t>
      </w:r>
      <w:r w:rsidR="006B7C9A" w:rsidRPr="006B7C9A">
        <w:rPr>
          <w:rFonts w:cs="Arial"/>
          <w:b/>
          <w:bCs/>
          <w:color w:val="FF0000"/>
        </w:rPr>
        <w:t xml:space="preserve">. </w:t>
      </w:r>
      <w:r w:rsidR="005B42E0">
        <w:rPr>
          <w:rFonts w:cs="Arial"/>
          <w:b/>
          <w:bCs/>
          <w:color w:val="FF0000"/>
        </w:rPr>
        <w:t>juli</w:t>
      </w:r>
      <w:r w:rsidR="001749E2">
        <w:rPr>
          <w:rFonts w:cs="Arial"/>
          <w:b/>
          <w:bCs/>
          <w:color w:val="FF0000"/>
        </w:rPr>
        <w:t xml:space="preserve"> 2025</w:t>
      </w:r>
      <w:r w:rsidR="006B7C9A">
        <w:rPr>
          <w:rFonts w:cs="Arial"/>
          <w:b/>
          <w:bCs/>
        </w:rPr>
        <w:t>.</w:t>
      </w:r>
    </w:p>
    <w:p w14:paraId="55929A24" w14:textId="0D078E4D" w:rsidR="00D967D8" w:rsidRDefault="00D967D8" w:rsidP="008A404E">
      <w:pPr>
        <w:spacing w:after="120" w:line="290" w:lineRule="exact"/>
        <w:rPr>
          <w:rFonts w:cstheme="minorHAnsi"/>
          <w:kern w:val="24"/>
        </w:rPr>
      </w:pPr>
      <w:r>
        <w:rPr>
          <w:rFonts w:cstheme="minorHAnsi"/>
          <w:kern w:val="24"/>
        </w:rPr>
        <w:t>Vi forventer, at de tilmeldte deltagere er til stede</w:t>
      </w:r>
      <w:r>
        <w:rPr>
          <w:rFonts w:cstheme="minorHAnsi"/>
          <w:b/>
          <w:bCs/>
          <w:kern w:val="24"/>
        </w:rPr>
        <w:t xml:space="preserve"> </w:t>
      </w:r>
      <w:r>
        <w:rPr>
          <w:rFonts w:cstheme="minorHAnsi"/>
          <w:kern w:val="24"/>
        </w:rPr>
        <w:t xml:space="preserve">under </w:t>
      </w:r>
      <w:r>
        <w:rPr>
          <w:rFonts w:cstheme="minorHAnsi"/>
          <w:b/>
          <w:bCs/>
          <w:kern w:val="24"/>
        </w:rPr>
        <w:t>hele kurset</w:t>
      </w:r>
      <w:r>
        <w:rPr>
          <w:rFonts w:cstheme="minorHAnsi"/>
          <w:kern w:val="24"/>
        </w:rPr>
        <w:t>. Hvis det</w:t>
      </w:r>
      <w:r w:rsidR="003A2537">
        <w:rPr>
          <w:rFonts w:cstheme="minorHAnsi"/>
          <w:kern w:val="24"/>
        </w:rPr>
        <w:t>te</w:t>
      </w:r>
      <w:r>
        <w:rPr>
          <w:rFonts w:cstheme="minorHAnsi"/>
          <w:kern w:val="24"/>
        </w:rPr>
        <w:t xml:space="preserve"> </w:t>
      </w:r>
      <w:r>
        <w:rPr>
          <w:rFonts w:cstheme="minorHAnsi"/>
          <w:b/>
          <w:bCs/>
          <w:kern w:val="24"/>
        </w:rPr>
        <w:t xml:space="preserve">ikke </w:t>
      </w:r>
      <w:r>
        <w:rPr>
          <w:rFonts w:cstheme="minorHAnsi"/>
          <w:kern w:val="24"/>
        </w:rPr>
        <w:t>er tilfældet, skal det fremgå af tilmeldingen.</w:t>
      </w:r>
    </w:p>
    <w:p w14:paraId="694983D8" w14:textId="77777777" w:rsidR="005B42E0" w:rsidRDefault="005B42E0" w:rsidP="005B42E0">
      <w:pPr>
        <w:spacing w:after="120" w:line="290" w:lineRule="exact"/>
        <w:rPr>
          <w:rFonts w:cstheme="minorHAnsi"/>
        </w:rPr>
      </w:pPr>
      <w:r>
        <w:rPr>
          <w:rFonts w:cstheme="minorHAnsi"/>
        </w:rPr>
        <w:t>Hvis der er spørgsmål så kontakt endelig undertegnede.</w:t>
      </w:r>
    </w:p>
    <w:p w14:paraId="74304BD0" w14:textId="77777777" w:rsidR="00D967D8" w:rsidRDefault="00D967D8" w:rsidP="008A404E">
      <w:pPr>
        <w:spacing w:after="120" w:line="290" w:lineRule="exact"/>
        <w:rPr>
          <w:rFonts w:cstheme="minorHAnsi"/>
        </w:rPr>
      </w:pPr>
    </w:p>
    <w:p w14:paraId="7BD96A9D" w14:textId="675EBD71" w:rsidR="00D967D8" w:rsidRDefault="00D967D8" w:rsidP="00D967D8">
      <w:pPr>
        <w:spacing w:after="0" w:line="290" w:lineRule="exact"/>
        <w:rPr>
          <w:rFonts w:cstheme="minorHAnsi"/>
        </w:rPr>
      </w:pPr>
      <w:r>
        <w:rPr>
          <w:rFonts w:cstheme="minorHAnsi"/>
        </w:rPr>
        <w:t xml:space="preserve">Med </w:t>
      </w:r>
      <w:r w:rsidR="006B7C9A">
        <w:rPr>
          <w:rFonts w:cstheme="minorHAnsi"/>
        </w:rPr>
        <w:t>venlige hilsner</w:t>
      </w:r>
    </w:p>
    <w:p w14:paraId="7313BD31" w14:textId="77777777" w:rsidR="006B7C9A" w:rsidRDefault="006B7C9A" w:rsidP="00D967D8">
      <w:pPr>
        <w:spacing w:after="0" w:line="290" w:lineRule="exact"/>
        <w:rPr>
          <w:rFonts w:cstheme="minorHAnsi"/>
        </w:rPr>
      </w:pPr>
    </w:p>
    <w:p w14:paraId="64D74890" w14:textId="6F9C8CB7" w:rsidR="006B7C9A" w:rsidRDefault="006B7C9A" w:rsidP="00D967D8">
      <w:pPr>
        <w:spacing w:after="0" w:line="290" w:lineRule="exact"/>
        <w:rPr>
          <w:rFonts w:cstheme="minorHAnsi"/>
        </w:rPr>
      </w:pPr>
      <w:r>
        <w:rPr>
          <w:rFonts w:cstheme="minorHAnsi"/>
        </w:rPr>
        <w:t>Julie Kofoed</w:t>
      </w:r>
    </w:p>
    <w:p w14:paraId="5EDBF335" w14:textId="77777777" w:rsidR="00D967D8" w:rsidRDefault="00D967D8" w:rsidP="00D967D8">
      <w:pPr>
        <w:spacing w:after="0" w:line="290" w:lineRule="exact"/>
        <w:rPr>
          <w:rFonts w:cstheme="minorHAnsi"/>
        </w:rPr>
      </w:pPr>
    </w:p>
    <w:p w14:paraId="36C13342" w14:textId="77777777" w:rsidR="00773AD6" w:rsidRDefault="00773AD6" w:rsidP="006B7C9A">
      <w:pPr>
        <w:rPr>
          <w:b/>
          <w:bCs/>
          <w:i/>
          <w:iCs/>
        </w:rPr>
      </w:pPr>
    </w:p>
    <w:p w14:paraId="09BB4D57" w14:textId="2CD65D2C" w:rsidR="006B7C9A" w:rsidRDefault="006B7C9A" w:rsidP="006B7C9A">
      <w:pPr>
        <w:rPr>
          <w:b/>
          <w:bCs/>
          <w:i/>
          <w:iCs/>
        </w:rPr>
      </w:pPr>
      <w:r>
        <w:rPr>
          <w:b/>
          <w:bCs/>
          <w:i/>
          <w:iCs/>
        </w:rPr>
        <w:t>Persondata</w:t>
      </w:r>
    </w:p>
    <w:p w14:paraId="7192ACA3" w14:textId="4153EEB0" w:rsidR="006B7C9A" w:rsidRDefault="006B7C9A" w:rsidP="006B7C9A">
      <w:pPr>
        <w:rPr>
          <w:i/>
          <w:iCs/>
        </w:rPr>
      </w:pPr>
      <w:r>
        <w:rPr>
          <w:i/>
          <w:iCs/>
        </w:rPr>
        <w:t xml:space="preserve">Dit navn, evt. titel og firma vil optræde på deltagerlisten til dette arrangement. </w:t>
      </w:r>
      <w:proofErr w:type="spellStart"/>
      <w:r>
        <w:rPr>
          <w:i/>
          <w:iCs/>
        </w:rPr>
        <w:t>Del</w:t>
      </w:r>
      <w:r w:rsidR="00417573">
        <w:rPr>
          <w:i/>
          <w:iCs/>
        </w:rPr>
        <w:t>-</w:t>
      </w:r>
      <w:r>
        <w:rPr>
          <w:i/>
          <w:iCs/>
        </w:rPr>
        <w:t>tagerlisten</w:t>
      </w:r>
      <w:proofErr w:type="spellEnd"/>
      <w:r>
        <w:rPr>
          <w:i/>
          <w:iCs/>
        </w:rPr>
        <w:t xml:space="preserve"> er tilgængelig for arrangøren og de øvrige deltagere på selve arrangementet i form af en fysisk deltagerliste. Hvis du afmelder dig arrangementet, vil dine oplysninger ikke fremgå af deltagerlisten.</w:t>
      </w:r>
    </w:p>
    <w:p w14:paraId="1456EBDA" w14:textId="1429E831" w:rsidR="001749E2" w:rsidRPr="001830BB" w:rsidRDefault="006B7C9A" w:rsidP="00BC15CA">
      <w:pPr>
        <w:rPr>
          <w:b/>
          <w:bCs/>
          <w:i/>
          <w:iCs/>
          <w:szCs w:val="20"/>
        </w:rPr>
      </w:pPr>
      <w:r>
        <w:rPr>
          <w:rFonts w:cs="Arial"/>
          <w:b/>
          <w:sz w:val="24"/>
          <w:szCs w:val="24"/>
        </w:rPr>
        <w:br w:type="page"/>
      </w:r>
    </w:p>
    <w:p w14:paraId="035A3B0C" w14:textId="77777777" w:rsidR="00BC15CA" w:rsidRPr="00BC15CA" w:rsidRDefault="00BC15CA" w:rsidP="00BC15CA">
      <w:pPr>
        <w:rPr>
          <w:rFonts w:cs="Arial"/>
          <w:b/>
          <w:bCs/>
          <w:sz w:val="24"/>
          <w:szCs w:val="24"/>
        </w:rPr>
      </w:pPr>
      <w:r w:rsidRPr="00BC15CA">
        <w:rPr>
          <w:rFonts w:cs="Arial"/>
          <w:b/>
          <w:bCs/>
          <w:sz w:val="24"/>
          <w:szCs w:val="24"/>
        </w:rPr>
        <w:lastRenderedPageBreak/>
        <w:t>Dag 1 – Tirsdag 23. september 2025</w:t>
      </w:r>
    </w:p>
    <w:tbl>
      <w:tblPr>
        <w:tblStyle w:val="Tabel-Gitter"/>
        <w:tblW w:w="8926" w:type="dxa"/>
        <w:tblLook w:val="04A0" w:firstRow="1" w:lastRow="0" w:firstColumn="1" w:lastColumn="0" w:noHBand="0" w:noVBand="1"/>
      </w:tblPr>
      <w:tblGrid>
        <w:gridCol w:w="1555"/>
        <w:gridCol w:w="7371"/>
      </w:tblGrid>
      <w:tr w:rsidR="00BC15CA" w:rsidRPr="00BC15CA" w14:paraId="55BFC22D"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C00000"/>
            <w:hideMark/>
          </w:tcPr>
          <w:p w14:paraId="3797E074" w14:textId="77777777" w:rsidR="00BC15CA" w:rsidRPr="00BC15CA" w:rsidRDefault="00BC15CA" w:rsidP="00BC15CA">
            <w:pPr>
              <w:spacing w:after="160" w:line="259" w:lineRule="auto"/>
              <w:rPr>
                <w:rFonts w:cs="Arial"/>
                <w:b/>
                <w:bCs/>
                <w:sz w:val="24"/>
                <w:szCs w:val="24"/>
              </w:rPr>
            </w:pPr>
            <w:r w:rsidRPr="00BC15CA">
              <w:rPr>
                <w:rFonts w:cs="Arial"/>
                <w:b/>
                <w:bCs/>
                <w:sz w:val="24"/>
                <w:szCs w:val="24"/>
              </w:rPr>
              <w:t xml:space="preserve">Tid </w:t>
            </w:r>
          </w:p>
        </w:tc>
        <w:tc>
          <w:tcPr>
            <w:tcW w:w="7371" w:type="dxa"/>
            <w:tcBorders>
              <w:top w:val="single" w:sz="4" w:space="0" w:color="auto"/>
              <w:left w:val="single" w:sz="4" w:space="0" w:color="auto"/>
              <w:bottom w:val="single" w:sz="4" w:space="0" w:color="auto"/>
              <w:right w:val="single" w:sz="4" w:space="0" w:color="auto"/>
            </w:tcBorders>
            <w:shd w:val="clear" w:color="auto" w:fill="C00000"/>
            <w:hideMark/>
          </w:tcPr>
          <w:p w14:paraId="588A893D" w14:textId="77777777" w:rsidR="00BC15CA" w:rsidRPr="00BC15CA" w:rsidRDefault="00BC15CA" w:rsidP="00BC15CA">
            <w:pPr>
              <w:spacing w:after="160" w:line="259" w:lineRule="auto"/>
              <w:rPr>
                <w:rFonts w:cs="Arial"/>
                <w:b/>
                <w:bCs/>
                <w:sz w:val="24"/>
                <w:szCs w:val="24"/>
              </w:rPr>
            </w:pPr>
            <w:r w:rsidRPr="00BC15CA">
              <w:rPr>
                <w:rFonts w:cs="Arial"/>
                <w:b/>
                <w:bCs/>
                <w:sz w:val="24"/>
                <w:szCs w:val="24"/>
              </w:rPr>
              <w:t>Titel</w:t>
            </w:r>
          </w:p>
        </w:tc>
      </w:tr>
      <w:tr w:rsidR="00BC15CA" w:rsidRPr="00BC15CA" w14:paraId="67FC985E"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8890A18" w14:textId="77777777" w:rsidR="00BC15CA" w:rsidRPr="00BC15CA" w:rsidRDefault="00BC15CA" w:rsidP="00BC15CA">
            <w:pPr>
              <w:spacing w:after="160" w:line="259" w:lineRule="auto"/>
              <w:rPr>
                <w:rFonts w:cs="Arial"/>
                <w:sz w:val="24"/>
                <w:szCs w:val="24"/>
              </w:rPr>
            </w:pPr>
            <w:r w:rsidRPr="00BC15CA">
              <w:rPr>
                <w:rFonts w:cs="Arial"/>
                <w:sz w:val="24"/>
                <w:szCs w:val="24"/>
              </w:rPr>
              <w:t>9.30</w:t>
            </w:r>
          </w:p>
        </w:tc>
        <w:tc>
          <w:tcPr>
            <w:tcW w:w="7371" w:type="dxa"/>
            <w:tcBorders>
              <w:top w:val="single" w:sz="4" w:space="0" w:color="auto"/>
              <w:left w:val="single" w:sz="4" w:space="0" w:color="auto"/>
              <w:bottom w:val="single" w:sz="4" w:space="0" w:color="auto"/>
              <w:right w:val="single" w:sz="4" w:space="0" w:color="auto"/>
            </w:tcBorders>
            <w:shd w:val="clear" w:color="auto" w:fill="FFCCCC"/>
            <w:hideMark/>
          </w:tcPr>
          <w:p w14:paraId="7C551B13" w14:textId="77777777" w:rsidR="00BC15CA" w:rsidRPr="00BC15CA" w:rsidRDefault="00BC15CA" w:rsidP="00BC15CA">
            <w:pPr>
              <w:spacing w:after="160" w:line="259" w:lineRule="auto"/>
              <w:rPr>
                <w:rFonts w:cs="Arial"/>
                <w:sz w:val="24"/>
                <w:szCs w:val="24"/>
              </w:rPr>
            </w:pPr>
            <w:r w:rsidRPr="00BC15CA">
              <w:rPr>
                <w:rFonts w:cs="Arial"/>
                <w:sz w:val="24"/>
                <w:szCs w:val="24"/>
              </w:rPr>
              <w:t>Ankomst – kaffe og brød</w:t>
            </w:r>
          </w:p>
        </w:tc>
      </w:tr>
      <w:tr w:rsidR="00BC15CA" w:rsidRPr="00BC15CA" w14:paraId="4D5F3B70"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606E40B6" w14:textId="77777777" w:rsidR="00BC15CA" w:rsidRPr="00BC15CA" w:rsidRDefault="00BC15CA" w:rsidP="00BC15CA">
            <w:pPr>
              <w:spacing w:after="160" w:line="259" w:lineRule="auto"/>
              <w:rPr>
                <w:rFonts w:cs="Arial"/>
                <w:sz w:val="24"/>
                <w:szCs w:val="24"/>
              </w:rPr>
            </w:pPr>
            <w:r w:rsidRPr="00BC15CA">
              <w:rPr>
                <w:rFonts w:cs="Arial"/>
                <w:sz w:val="24"/>
                <w:szCs w:val="24"/>
              </w:rPr>
              <w:t>10.00-10.10</w:t>
            </w:r>
          </w:p>
        </w:tc>
        <w:tc>
          <w:tcPr>
            <w:tcW w:w="7371" w:type="dxa"/>
            <w:tcBorders>
              <w:top w:val="single" w:sz="4" w:space="0" w:color="auto"/>
              <w:left w:val="single" w:sz="4" w:space="0" w:color="auto"/>
              <w:bottom w:val="single" w:sz="4" w:space="0" w:color="auto"/>
              <w:right w:val="single" w:sz="4" w:space="0" w:color="auto"/>
            </w:tcBorders>
            <w:hideMark/>
          </w:tcPr>
          <w:p w14:paraId="6496B7BB" w14:textId="77777777" w:rsidR="00866634" w:rsidRDefault="00BC15CA" w:rsidP="00BC15CA">
            <w:pPr>
              <w:spacing w:after="160" w:line="259" w:lineRule="auto"/>
              <w:rPr>
                <w:rFonts w:cs="Arial"/>
                <w:sz w:val="24"/>
                <w:szCs w:val="24"/>
              </w:rPr>
            </w:pPr>
            <w:r w:rsidRPr="00BC15CA">
              <w:rPr>
                <w:rFonts w:cs="Arial"/>
                <w:sz w:val="24"/>
                <w:szCs w:val="24"/>
              </w:rPr>
              <w:t xml:space="preserve">Velkomst og baggrund for kursus </w:t>
            </w:r>
          </w:p>
          <w:p w14:paraId="00B57BE9" w14:textId="5389B2A1" w:rsidR="00BC15CA" w:rsidRPr="00BC15CA" w:rsidRDefault="00BC15CA" w:rsidP="00BC15CA">
            <w:pPr>
              <w:spacing w:after="160" w:line="259" w:lineRule="auto"/>
              <w:rPr>
                <w:rFonts w:cs="Arial"/>
                <w:sz w:val="24"/>
                <w:szCs w:val="24"/>
              </w:rPr>
            </w:pPr>
            <w:r w:rsidRPr="00BC15CA">
              <w:rPr>
                <w:rFonts w:cs="Arial"/>
                <w:sz w:val="24"/>
                <w:szCs w:val="24"/>
              </w:rPr>
              <w:t>Julie Kofoed</w:t>
            </w:r>
            <w:r w:rsidR="00A97E62">
              <w:rPr>
                <w:rFonts w:cs="Arial"/>
                <w:sz w:val="24"/>
                <w:szCs w:val="24"/>
              </w:rPr>
              <w:t>, VMR</w:t>
            </w:r>
          </w:p>
        </w:tc>
      </w:tr>
      <w:tr w:rsidR="00BC15CA" w:rsidRPr="00BC15CA" w14:paraId="4934D191"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59780E74"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10.10-10.25</w:t>
            </w:r>
          </w:p>
        </w:tc>
        <w:tc>
          <w:tcPr>
            <w:tcW w:w="7371" w:type="dxa"/>
            <w:tcBorders>
              <w:top w:val="single" w:sz="4" w:space="0" w:color="auto"/>
              <w:left w:val="single" w:sz="4" w:space="0" w:color="auto"/>
              <w:bottom w:val="single" w:sz="4" w:space="0" w:color="auto"/>
              <w:right w:val="single" w:sz="4" w:space="0" w:color="auto"/>
            </w:tcBorders>
            <w:shd w:val="clear" w:color="auto" w:fill="FFCCCC"/>
            <w:hideMark/>
          </w:tcPr>
          <w:p w14:paraId="6DCF6A7B" w14:textId="25170199" w:rsidR="00BC15CA" w:rsidRPr="00BC15CA" w:rsidRDefault="00BC15CA" w:rsidP="00BC15CA">
            <w:pPr>
              <w:spacing w:after="160" w:line="259" w:lineRule="auto"/>
              <w:rPr>
                <w:rFonts w:cs="Arial"/>
                <w:i/>
                <w:iCs/>
                <w:sz w:val="24"/>
                <w:szCs w:val="24"/>
              </w:rPr>
            </w:pPr>
            <w:r w:rsidRPr="00BC15CA">
              <w:rPr>
                <w:rFonts w:cs="Arial"/>
                <w:i/>
                <w:iCs/>
                <w:sz w:val="24"/>
                <w:szCs w:val="24"/>
              </w:rPr>
              <w:t>Introduktion til kursus – hvem er vi</w:t>
            </w:r>
            <w:r w:rsidR="00866634">
              <w:rPr>
                <w:rFonts w:cs="Arial"/>
                <w:i/>
                <w:iCs/>
                <w:sz w:val="24"/>
                <w:szCs w:val="24"/>
              </w:rPr>
              <w:t xml:space="preserve">, </w:t>
            </w:r>
            <w:r w:rsidRPr="00BC15CA">
              <w:rPr>
                <w:rFonts w:cs="Arial"/>
                <w:i/>
                <w:iCs/>
                <w:sz w:val="24"/>
                <w:szCs w:val="24"/>
              </w:rPr>
              <w:t xml:space="preserve">og hvad forventer vi? </w:t>
            </w:r>
            <w:r w:rsidRPr="00BC15CA">
              <w:rPr>
                <w:rFonts w:cs="Arial"/>
                <w:i/>
                <w:iCs/>
                <w:sz w:val="24"/>
                <w:szCs w:val="24"/>
              </w:rPr>
              <w:br/>
              <w:t>Søren Rygaard Lenschow og Søren Dyreborg, NIRAS</w:t>
            </w:r>
          </w:p>
        </w:tc>
      </w:tr>
      <w:tr w:rsidR="00BC15CA" w:rsidRPr="00BC15CA" w14:paraId="3804F50F"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0A587C46" w14:textId="77777777" w:rsidR="00BC15CA" w:rsidRPr="00BC15CA" w:rsidRDefault="00BC15CA" w:rsidP="00BC15CA">
            <w:pPr>
              <w:spacing w:after="160" w:line="259" w:lineRule="auto"/>
              <w:rPr>
                <w:rFonts w:cs="Arial"/>
                <w:sz w:val="24"/>
                <w:szCs w:val="24"/>
              </w:rPr>
            </w:pPr>
            <w:r w:rsidRPr="00BC15CA">
              <w:rPr>
                <w:rFonts w:cs="Arial"/>
                <w:sz w:val="24"/>
                <w:szCs w:val="24"/>
              </w:rPr>
              <w:t>10.25-10.50</w:t>
            </w:r>
          </w:p>
        </w:tc>
        <w:tc>
          <w:tcPr>
            <w:tcW w:w="7371" w:type="dxa"/>
            <w:tcBorders>
              <w:top w:val="single" w:sz="4" w:space="0" w:color="auto"/>
              <w:left w:val="single" w:sz="4" w:space="0" w:color="auto"/>
              <w:bottom w:val="single" w:sz="4" w:space="0" w:color="auto"/>
              <w:right w:val="single" w:sz="4" w:space="0" w:color="auto"/>
            </w:tcBorders>
            <w:hideMark/>
          </w:tcPr>
          <w:p w14:paraId="7FA43FAD" w14:textId="77777777" w:rsidR="00BC15CA" w:rsidRPr="00BC15CA" w:rsidRDefault="00BC15CA" w:rsidP="00BC15CA">
            <w:pPr>
              <w:spacing w:after="160" w:line="259" w:lineRule="auto"/>
              <w:rPr>
                <w:rFonts w:cs="Arial"/>
                <w:sz w:val="24"/>
                <w:szCs w:val="24"/>
              </w:rPr>
            </w:pPr>
            <w:r w:rsidRPr="00BC15CA">
              <w:rPr>
                <w:rFonts w:cs="Arial"/>
                <w:sz w:val="24"/>
                <w:szCs w:val="24"/>
              </w:rPr>
              <w:t>Introduktion til PFAS – lidt kemi mv.</w:t>
            </w:r>
          </w:p>
          <w:p w14:paraId="5B2BBD2B" w14:textId="77777777" w:rsidR="00BC15CA" w:rsidRPr="00BC15CA" w:rsidRDefault="00BC15CA" w:rsidP="00BC15CA">
            <w:pPr>
              <w:spacing w:after="160" w:line="259" w:lineRule="auto"/>
              <w:rPr>
                <w:rFonts w:cs="Arial"/>
                <w:sz w:val="24"/>
                <w:szCs w:val="24"/>
              </w:rPr>
            </w:pPr>
            <w:r w:rsidRPr="00BC15CA">
              <w:rPr>
                <w:rFonts w:cs="Arial"/>
                <w:sz w:val="24"/>
                <w:szCs w:val="24"/>
              </w:rPr>
              <w:t>Søren Rygaard Lenschow, NIRAS</w:t>
            </w:r>
          </w:p>
        </w:tc>
      </w:tr>
      <w:tr w:rsidR="00BC15CA" w:rsidRPr="00BC15CA" w14:paraId="698217FC"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13A2381"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10.50-11.05</w:t>
            </w:r>
          </w:p>
        </w:tc>
        <w:tc>
          <w:tcPr>
            <w:tcW w:w="7371" w:type="dxa"/>
            <w:tcBorders>
              <w:top w:val="single" w:sz="4" w:space="0" w:color="auto"/>
              <w:left w:val="single" w:sz="4" w:space="0" w:color="auto"/>
              <w:bottom w:val="single" w:sz="4" w:space="0" w:color="auto"/>
              <w:right w:val="single" w:sz="4" w:space="0" w:color="auto"/>
            </w:tcBorders>
            <w:shd w:val="clear" w:color="auto" w:fill="FFCCCC"/>
            <w:hideMark/>
          </w:tcPr>
          <w:p w14:paraId="1E70EAA6"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5 spørgsmål til at øge bevidsthed</w:t>
            </w:r>
          </w:p>
          <w:p w14:paraId="6CE6B386"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Opsamling – deling af resultater</w:t>
            </w:r>
          </w:p>
        </w:tc>
      </w:tr>
      <w:tr w:rsidR="00BC15CA" w:rsidRPr="00BC15CA" w14:paraId="618C765C"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3EDF0593"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11.05-11.15</w:t>
            </w:r>
          </w:p>
        </w:tc>
        <w:tc>
          <w:tcPr>
            <w:tcW w:w="7371" w:type="dxa"/>
            <w:tcBorders>
              <w:top w:val="single" w:sz="4" w:space="0" w:color="auto"/>
              <w:left w:val="single" w:sz="4" w:space="0" w:color="auto"/>
              <w:bottom w:val="single" w:sz="4" w:space="0" w:color="auto"/>
              <w:right w:val="single" w:sz="4" w:space="0" w:color="auto"/>
            </w:tcBorders>
            <w:shd w:val="clear" w:color="auto" w:fill="FF9999"/>
            <w:hideMark/>
          </w:tcPr>
          <w:p w14:paraId="0CE5A8E1"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 xml:space="preserve">Pause </w:t>
            </w:r>
          </w:p>
        </w:tc>
      </w:tr>
      <w:tr w:rsidR="00BC15CA" w:rsidRPr="00BC15CA" w14:paraId="071CD51A"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64A59138"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11.15-11.45</w:t>
            </w:r>
          </w:p>
        </w:tc>
        <w:tc>
          <w:tcPr>
            <w:tcW w:w="7371" w:type="dxa"/>
            <w:tcBorders>
              <w:top w:val="single" w:sz="4" w:space="0" w:color="auto"/>
              <w:left w:val="single" w:sz="4" w:space="0" w:color="auto"/>
              <w:bottom w:val="single" w:sz="4" w:space="0" w:color="auto"/>
              <w:right w:val="single" w:sz="4" w:space="0" w:color="auto"/>
            </w:tcBorders>
            <w:hideMark/>
          </w:tcPr>
          <w:p w14:paraId="3EC0FD77" w14:textId="77777777" w:rsidR="00BC15CA" w:rsidRPr="00BC15CA" w:rsidRDefault="00BC15CA" w:rsidP="00BC15CA">
            <w:pPr>
              <w:spacing w:after="160" w:line="259" w:lineRule="auto"/>
              <w:rPr>
                <w:rFonts w:cs="Arial"/>
                <w:sz w:val="24"/>
                <w:szCs w:val="24"/>
              </w:rPr>
            </w:pPr>
            <w:r w:rsidRPr="00BC15CA">
              <w:rPr>
                <w:rFonts w:cs="Arial"/>
                <w:sz w:val="24"/>
                <w:szCs w:val="24"/>
              </w:rPr>
              <w:t>Anvendelser af PFAS, historiske redegørelser og kortlægning</w:t>
            </w:r>
          </w:p>
          <w:p w14:paraId="0CC89C32" w14:textId="77777777" w:rsidR="00BC15CA" w:rsidRPr="00BC15CA" w:rsidRDefault="00BC15CA" w:rsidP="00BC15CA">
            <w:pPr>
              <w:spacing w:after="160" w:line="259" w:lineRule="auto"/>
              <w:rPr>
                <w:rFonts w:cs="Arial"/>
                <w:sz w:val="24"/>
                <w:szCs w:val="24"/>
                <w:lang w:val="sv-SE"/>
              </w:rPr>
            </w:pPr>
            <w:r w:rsidRPr="00BC15CA">
              <w:rPr>
                <w:rFonts w:cs="Arial"/>
                <w:sz w:val="24"/>
                <w:szCs w:val="24"/>
                <w:lang w:val="sv-SE"/>
              </w:rPr>
              <w:t>Maria Gregersen, NIRAS</w:t>
            </w:r>
          </w:p>
        </w:tc>
      </w:tr>
      <w:tr w:rsidR="00BC15CA" w:rsidRPr="00BC15CA" w14:paraId="6D15F8C3"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7827FCFD"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11.45-12.15</w:t>
            </w:r>
          </w:p>
        </w:tc>
        <w:tc>
          <w:tcPr>
            <w:tcW w:w="7371" w:type="dxa"/>
            <w:tcBorders>
              <w:top w:val="single" w:sz="4" w:space="0" w:color="auto"/>
              <w:left w:val="single" w:sz="4" w:space="0" w:color="auto"/>
              <w:bottom w:val="single" w:sz="4" w:space="0" w:color="auto"/>
              <w:right w:val="single" w:sz="4" w:space="0" w:color="auto"/>
            </w:tcBorders>
            <w:shd w:val="clear" w:color="auto" w:fill="FFCCCC"/>
            <w:hideMark/>
          </w:tcPr>
          <w:p w14:paraId="31217F1B"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Opsamling formiddag / Quiz / Diskussion</w:t>
            </w:r>
          </w:p>
        </w:tc>
      </w:tr>
      <w:tr w:rsidR="00BC15CA" w:rsidRPr="00BC15CA" w14:paraId="5C026BAC"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7EF53564" w14:textId="77777777" w:rsidR="00BC15CA" w:rsidRPr="00BC15CA" w:rsidRDefault="00BC15CA" w:rsidP="00BC15CA">
            <w:pPr>
              <w:spacing w:after="160" w:line="259" w:lineRule="auto"/>
              <w:rPr>
                <w:rFonts w:cs="Arial"/>
                <w:sz w:val="24"/>
                <w:szCs w:val="24"/>
              </w:rPr>
            </w:pPr>
            <w:r w:rsidRPr="00BC15CA">
              <w:rPr>
                <w:rFonts w:cs="Arial"/>
                <w:sz w:val="24"/>
                <w:szCs w:val="24"/>
              </w:rPr>
              <w:t>12.15-13.15</w:t>
            </w:r>
          </w:p>
        </w:tc>
        <w:tc>
          <w:tcPr>
            <w:tcW w:w="7371" w:type="dxa"/>
            <w:tcBorders>
              <w:top w:val="single" w:sz="4" w:space="0" w:color="auto"/>
              <w:left w:val="single" w:sz="4" w:space="0" w:color="auto"/>
              <w:bottom w:val="single" w:sz="4" w:space="0" w:color="auto"/>
              <w:right w:val="single" w:sz="4" w:space="0" w:color="auto"/>
            </w:tcBorders>
            <w:shd w:val="clear" w:color="auto" w:fill="FF9999"/>
            <w:hideMark/>
          </w:tcPr>
          <w:p w14:paraId="200E348B" w14:textId="77777777" w:rsidR="00BC15CA" w:rsidRPr="00BC15CA" w:rsidRDefault="00BC15CA" w:rsidP="00BC15CA">
            <w:pPr>
              <w:spacing w:after="160" w:line="259" w:lineRule="auto"/>
              <w:rPr>
                <w:rFonts w:cs="Arial"/>
                <w:sz w:val="24"/>
                <w:szCs w:val="24"/>
              </w:rPr>
            </w:pPr>
            <w:r w:rsidRPr="00BC15CA">
              <w:rPr>
                <w:rFonts w:cs="Arial"/>
                <w:sz w:val="24"/>
                <w:szCs w:val="24"/>
              </w:rPr>
              <w:t>Frokost</w:t>
            </w:r>
          </w:p>
        </w:tc>
      </w:tr>
      <w:tr w:rsidR="00BC15CA" w:rsidRPr="00BC15CA" w14:paraId="70DC4681"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63E981A5"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13.15-13.45</w:t>
            </w:r>
          </w:p>
        </w:tc>
        <w:tc>
          <w:tcPr>
            <w:tcW w:w="7371" w:type="dxa"/>
            <w:tcBorders>
              <w:top w:val="single" w:sz="4" w:space="0" w:color="auto"/>
              <w:left w:val="single" w:sz="4" w:space="0" w:color="auto"/>
              <w:bottom w:val="single" w:sz="4" w:space="0" w:color="auto"/>
              <w:right w:val="single" w:sz="4" w:space="0" w:color="auto"/>
            </w:tcBorders>
            <w:hideMark/>
          </w:tcPr>
          <w:p w14:paraId="101F80D1" w14:textId="56E1F7BF" w:rsidR="00BC15CA" w:rsidRPr="00BC15CA" w:rsidRDefault="00BC15CA" w:rsidP="00BC15CA">
            <w:pPr>
              <w:spacing w:after="160" w:line="259" w:lineRule="auto"/>
              <w:rPr>
                <w:rFonts w:cs="Arial"/>
                <w:sz w:val="24"/>
                <w:szCs w:val="24"/>
              </w:rPr>
            </w:pPr>
            <w:r w:rsidRPr="00BC15CA">
              <w:rPr>
                <w:rFonts w:cs="Arial"/>
                <w:sz w:val="24"/>
                <w:szCs w:val="24"/>
              </w:rPr>
              <w:t>Spredning i jord og grundvand - Hvad er anderledes</w:t>
            </w:r>
            <w:r w:rsidR="00A97E62">
              <w:rPr>
                <w:rFonts w:cs="Arial"/>
                <w:sz w:val="24"/>
                <w:szCs w:val="24"/>
              </w:rPr>
              <w:t>,</w:t>
            </w:r>
            <w:r w:rsidRPr="00BC15CA">
              <w:rPr>
                <w:rFonts w:cs="Arial"/>
                <w:sz w:val="24"/>
                <w:szCs w:val="24"/>
              </w:rPr>
              <w:t xml:space="preserve"> end de stoffer vi plejer at undersøge? </w:t>
            </w:r>
          </w:p>
          <w:p w14:paraId="239D9EA8" w14:textId="77777777" w:rsidR="00BC15CA" w:rsidRPr="00BC15CA" w:rsidRDefault="00BC15CA" w:rsidP="00BC15CA">
            <w:pPr>
              <w:spacing w:after="160" w:line="259" w:lineRule="auto"/>
              <w:rPr>
                <w:rFonts w:cs="Arial"/>
                <w:sz w:val="24"/>
                <w:szCs w:val="24"/>
              </w:rPr>
            </w:pPr>
            <w:r w:rsidRPr="00BC15CA">
              <w:rPr>
                <w:rFonts w:cs="Arial"/>
                <w:sz w:val="24"/>
                <w:szCs w:val="24"/>
              </w:rPr>
              <w:t>Søren Dyreborg, NIRAS</w:t>
            </w:r>
          </w:p>
        </w:tc>
      </w:tr>
      <w:tr w:rsidR="00BC15CA" w:rsidRPr="00BC15CA" w14:paraId="0255009E" w14:textId="77777777" w:rsidTr="00BC15CA">
        <w:trPr>
          <w:trHeight w:val="584"/>
        </w:trPr>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4D89BAE6"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13.45-14.45</w:t>
            </w:r>
          </w:p>
        </w:tc>
        <w:tc>
          <w:tcPr>
            <w:tcW w:w="7371" w:type="dxa"/>
            <w:tcBorders>
              <w:top w:val="single" w:sz="4" w:space="0" w:color="auto"/>
              <w:left w:val="single" w:sz="4" w:space="0" w:color="auto"/>
              <w:bottom w:val="single" w:sz="4" w:space="0" w:color="auto"/>
              <w:right w:val="single" w:sz="4" w:space="0" w:color="auto"/>
            </w:tcBorders>
            <w:shd w:val="clear" w:color="auto" w:fill="FFCCCC"/>
            <w:hideMark/>
          </w:tcPr>
          <w:p w14:paraId="37D3E318"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Opgave - Gruppearbejde med en kort case</w:t>
            </w:r>
            <w:r w:rsidRPr="00BC15CA">
              <w:rPr>
                <w:rFonts w:cs="Arial"/>
                <w:sz w:val="24"/>
                <w:szCs w:val="24"/>
              </w:rPr>
              <w:tab/>
            </w:r>
          </w:p>
          <w:p w14:paraId="56BBEBE1"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Opsamling i plenum</w:t>
            </w:r>
          </w:p>
        </w:tc>
      </w:tr>
      <w:tr w:rsidR="00BC15CA" w:rsidRPr="00BC15CA" w14:paraId="3990B0E3"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120553C4" w14:textId="77777777" w:rsidR="00BC15CA" w:rsidRPr="00BC15CA" w:rsidRDefault="00BC15CA" w:rsidP="00BC15CA">
            <w:pPr>
              <w:spacing w:after="160" w:line="259" w:lineRule="auto"/>
              <w:rPr>
                <w:rFonts w:cs="Arial"/>
                <w:sz w:val="24"/>
                <w:szCs w:val="24"/>
              </w:rPr>
            </w:pPr>
            <w:r w:rsidRPr="00BC15CA">
              <w:rPr>
                <w:rFonts w:cs="Arial"/>
                <w:sz w:val="24"/>
                <w:szCs w:val="24"/>
              </w:rPr>
              <w:t>14.45-15.00</w:t>
            </w:r>
          </w:p>
        </w:tc>
        <w:tc>
          <w:tcPr>
            <w:tcW w:w="7371" w:type="dxa"/>
            <w:tcBorders>
              <w:top w:val="single" w:sz="4" w:space="0" w:color="auto"/>
              <w:left w:val="single" w:sz="4" w:space="0" w:color="auto"/>
              <w:bottom w:val="single" w:sz="4" w:space="0" w:color="auto"/>
              <w:right w:val="single" w:sz="4" w:space="0" w:color="auto"/>
            </w:tcBorders>
            <w:shd w:val="clear" w:color="auto" w:fill="FF9999"/>
            <w:hideMark/>
          </w:tcPr>
          <w:p w14:paraId="716B39AE" w14:textId="77777777" w:rsidR="00BC15CA" w:rsidRPr="00BC15CA" w:rsidRDefault="00BC15CA" w:rsidP="00BC15CA">
            <w:pPr>
              <w:spacing w:after="160" w:line="259" w:lineRule="auto"/>
              <w:rPr>
                <w:rFonts w:cs="Arial"/>
                <w:sz w:val="24"/>
                <w:szCs w:val="24"/>
              </w:rPr>
            </w:pPr>
            <w:r w:rsidRPr="00BC15CA">
              <w:rPr>
                <w:rFonts w:cs="Arial"/>
                <w:sz w:val="24"/>
                <w:szCs w:val="24"/>
              </w:rPr>
              <w:t>Pause</w:t>
            </w:r>
          </w:p>
        </w:tc>
      </w:tr>
      <w:tr w:rsidR="00BC15CA" w:rsidRPr="00BC15CA" w14:paraId="746EB992"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7EDEC4DC" w14:textId="77777777" w:rsidR="00BC15CA" w:rsidRPr="00BC15CA" w:rsidRDefault="00BC15CA" w:rsidP="00BC15CA">
            <w:pPr>
              <w:spacing w:after="160" w:line="259" w:lineRule="auto"/>
              <w:rPr>
                <w:rFonts w:cs="Arial"/>
                <w:sz w:val="24"/>
                <w:szCs w:val="24"/>
              </w:rPr>
            </w:pPr>
            <w:r w:rsidRPr="00BC15CA">
              <w:rPr>
                <w:rFonts w:cs="Arial"/>
                <w:sz w:val="24"/>
                <w:szCs w:val="24"/>
              </w:rPr>
              <w:t>15.00-15.20</w:t>
            </w:r>
          </w:p>
        </w:tc>
        <w:tc>
          <w:tcPr>
            <w:tcW w:w="7371" w:type="dxa"/>
            <w:tcBorders>
              <w:top w:val="single" w:sz="4" w:space="0" w:color="auto"/>
              <w:left w:val="single" w:sz="4" w:space="0" w:color="auto"/>
              <w:bottom w:val="single" w:sz="4" w:space="0" w:color="auto"/>
              <w:right w:val="single" w:sz="4" w:space="0" w:color="auto"/>
            </w:tcBorders>
            <w:hideMark/>
          </w:tcPr>
          <w:p w14:paraId="4333284E" w14:textId="77777777" w:rsidR="00BC15CA" w:rsidRPr="00BC15CA" w:rsidRDefault="00BC15CA" w:rsidP="00BC15CA">
            <w:pPr>
              <w:spacing w:after="160" w:line="259" w:lineRule="auto"/>
              <w:rPr>
                <w:rFonts w:cs="Arial"/>
                <w:sz w:val="24"/>
                <w:szCs w:val="24"/>
              </w:rPr>
            </w:pPr>
            <w:r w:rsidRPr="00BC15CA">
              <w:rPr>
                <w:rFonts w:cs="Arial"/>
                <w:sz w:val="24"/>
                <w:szCs w:val="24"/>
              </w:rPr>
              <w:t xml:space="preserve">Kvalitetskriterier ifm. forureningssager – jord, grundvand, overfladevand, græs mv. </w:t>
            </w:r>
          </w:p>
          <w:p w14:paraId="1C9DFFE5" w14:textId="77777777" w:rsidR="00BC15CA" w:rsidRPr="00BC15CA" w:rsidRDefault="00BC15CA" w:rsidP="00BC15CA">
            <w:pPr>
              <w:spacing w:after="160" w:line="259" w:lineRule="auto"/>
              <w:rPr>
                <w:rFonts w:cs="Arial"/>
                <w:sz w:val="24"/>
                <w:szCs w:val="24"/>
              </w:rPr>
            </w:pPr>
            <w:r w:rsidRPr="00BC15CA">
              <w:rPr>
                <w:rFonts w:cs="Arial"/>
                <w:sz w:val="24"/>
                <w:szCs w:val="24"/>
              </w:rPr>
              <w:t>Søren Dyreborg, NIRAS</w:t>
            </w:r>
          </w:p>
        </w:tc>
      </w:tr>
      <w:tr w:rsidR="00BC15CA" w:rsidRPr="00BC15CA" w14:paraId="25707963"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56D21DE2" w14:textId="77777777" w:rsidR="00BC15CA" w:rsidRPr="00BC15CA" w:rsidRDefault="00BC15CA" w:rsidP="00BC15CA">
            <w:pPr>
              <w:spacing w:after="160" w:line="259" w:lineRule="auto"/>
              <w:rPr>
                <w:rFonts w:cs="Arial"/>
                <w:sz w:val="24"/>
                <w:szCs w:val="24"/>
              </w:rPr>
            </w:pPr>
            <w:r w:rsidRPr="00BC15CA">
              <w:rPr>
                <w:rFonts w:cs="Arial"/>
                <w:sz w:val="24"/>
                <w:szCs w:val="24"/>
              </w:rPr>
              <w:t>15.20-15.50</w:t>
            </w:r>
          </w:p>
        </w:tc>
        <w:tc>
          <w:tcPr>
            <w:tcW w:w="7371" w:type="dxa"/>
            <w:tcBorders>
              <w:top w:val="single" w:sz="4" w:space="0" w:color="auto"/>
              <w:left w:val="single" w:sz="4" w:space="0" w:color="auto"/>
              <w:bottom w:val="single" w:sz="4" w:space="0" w:color="auto"/>
              <w:right w:val="single" w:sz="4" w:space="0" w:color="auto"/>
            </w:tcBorders>
            <w:hideMark/>
          </w:tcPr>
          <w:p w14:paraId="55D14D14" w14:textId="073A50D4" w:rsidR="00BC15CA" w:rsidRPr="00BC15CA" w:rsidRDefault="00BC15CA" w:rsidP="00BC15CA">
            <w:pPr>
              <w:spacing w:after="160" w:line="259" w:lineRule="auto"/>
              <w:rPr>
                <w:rFonts w:cs="Arial"/>
                <w:sz w:val="24"/>
                <w:szCs w:val="24"/>
              </w:rPr>
            </w:pPr>
            <w:proofErr w:type="spellStart"/>
            <w:r w:rsidRPr="00BC15CA">
              <w:rPr>
                <w:rFonts w:cs="Arial"/>
                <w:sz w:val="24"/>
                <w:szCs w:val="24"/>
              </w:rPr>
              <w:t>Case</w:t>
            </w:r>
            <w:r w:rsidR="00866634">
              <w:rPr>
                <w:rFonts w:cs="Arial"/>
                <w:sz w:val="24"/>
                <w:szCs w:val="24"/>
              </w:rPr>
              <w:t>-s</w:t>
            </w:r>
            <w:r w:rsidRPr="00BC15CA">
              <w:rPr>
                <w:rFonts w:cs="Arial"/>
                <w:sz w:val="24"/>
                <w:szCs w:val="24"/>
              </w:rPr>
              <w:t>tudies</w:t>
            </w:r>
            <w:proofErr w:type="spellEnd"/>
            <w:r w:rsidRPr="00BC15CA">
              <w:rPr>
                <w:rFonts w:cs="Arial"/>
                <w:sz w:val="24"/>
                <w:szCs w:val="24"/>
              </w:rPr>
              <w:t xml:space="preserve"> - Gennemgang af undersøgelser udført for Forsvaret med den nyeste viden.</w:t>
            </w:r>
          </w:p>
          <w:p w14:paraId="5986DA45" w14:textId="77777777" w:rsidR="00BC15CA" w:rsidRPr="00BC15CA" w:rsidRDefault="00BC15CA" w:rsidP="00BC15CA">
            <w:pPr>
              <w:spacing w:after="160" w:line="259" w:lineRule="auto"/>
              <w:rPr>
                <w:rFonts w:cs="Arial"/>
                <w:sz w:val="24"/>
                <w:szCs w:val="24"/>
                <w:lang w:val="sv-SE"/>
              </w:rPr>
            </w:pPr>
            <w:r w:rsidRPr="00BC15CA">
              <w:rPr>
                <w:rFonts w:cs="Arial"/>
                <w:sz w:val="24"/>
                <w:szCs w:val="24"/>
                <w:lang w:val="sv-SE"/>
              </w:rPr>
              <w:t>Morten Olesen, NIRAS</w:t>
            </w:r>
          </w:p>
        </w:tc>
      </w:tr>
      <w:tr w:rsidR="00BC15CA" w:rsidRPr="00BC15CA" w14:paraId="214A66F7"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66ED8927" w14:textId="77777777" w:rsidR="00BC15CA" w:rsidRPr="00BC15CA" w:rsidRDefault="00BC15CA" w:rsidP="00BC15CA">
            <w:pPr>
              <w:spacing w:after="160" w:line="259" w:lineRule="auto"/>
              <w:rPr>
                <w:rFonts w:cs="Arial"/>
                <w:sz w:val="24"/>
                <w:szCs w:val="24"/>
              </w:rPr>
            </w:pPr>
            <w:r w:rsidRPr="00BC15CA">
              <w:rPr>
                <w:rFonts w:cs="Arial"/>
                <w:sz w:val="24"/>
                <w:szCs w:val="24"/>
              </w:rPr>
              <w:t>15.50-16.10</w:t>
            </w:r>
          </w:p>
        </w:tc>
        <w:tc>
          <w:tcPr>
            <w:tcW w:w="7371" w:type="dxa"/>
            <w:tcBorders>
              <w:top w:val="single" w:sz="4" w:space="0" w:color="auto"/>
              <w:left w:val="single" w:sz="4" w:space="0" w:color="auto"/>
              <w:bottom w:val="single" w:sz="4" w:space="0" w:color="auto"/>
              <w:right w:val="single" w:sz="4" w:space="0" w:color="auto"/>
            </w:tcBorders>
            <w:shd w:val="clear" w:color="auto" w:fill="FF9999"/>
            <w:hideMark/>
          </w:tcPr>
          <w:p w14:paraId="41B3943B" w14:textId="77777777" w:rsidR="00BC15CA" w:rsidRPr="00BC15CA" w:rsidRDefault="00BC15CA" w:rsidP="00BC15CA">
            <w:pPr>
              <w:spacing w:after="160" w:line="259" w:lineRule="auto"/>
              <w:rPr>
                <w:rFonts w:cs="Arial"/>
                <w:sz w:val="24"/>
                <w:szCs w:val="24"/>
              </w:rPr>
            </w:pPr>
            <w:r w:rsidRPr="00BC15CA">
              <w:rPr>
                <w:rFonts w:cs="Arial"/>
                <w:sz w:val="24"/>
                <w:szCs w:val="24"/>
              </w:rPr>
              <w:t>Pause</w:t>
            </w:r>
          </w:p>
        </w:tc>
      </w:tr>
      <w:tr w:rsidR="00BC15CA" w:rsidRPr="00BC15CA" w14:paraId="2D0C875F" w14:textId="77777777" w:rsidTr="00BC15CA">
        <w:trPr>
          <w:trHeight w:val="271"/>
        </w:trPr>
        <w:tc>
          <w:tcPr>
            <w:tcW w:w="1555" w:type="dxa"/>
            <w:vMerge w:val="restart"/>
            <w:tcBorders>
              <w:top w:val="single" w:sz="4" w:space="0" w:color="auto"/>
              <w:left w:val="single" w:sz="4" w:space="0" w:color="auto"/>
              <w:bottom w:val="single" w:sz="4" w:space="0" w:color="auto"/>
              <w:right w:val="single" w:sz="4" w:space="0" w:color="auto"/>
            </w:tcBorders>
            <w:hideMark/>
          </w:tcPr>
          <w:p w14:paraId="3E5CC8CE" w14:textId="77777777" w:rsidR="00BC15CA" w:rsidRPr="00BC15CA" w:rsidRDefault="00BC15CA" w:rsidP="00BC15CA">
            <w:pPr>
              <w:spacing w:after="160" w:line="259" w:lineRule="auto"/>
              <w:rPr>
                <w:rFonts w:cs="Arial"/>
                <w:sz w:val="24"/>
                <w:szCs w:val="24"/>
              </w:rPr>
            </w:pPr>
            <w:r w:rsidRPr="00BC15CA">
              <w:rPr>
                <w:rFonts w:cs="Arial"/>
                <w:sz w:val="24"/>
                <w:szCs w:val="24"/>
              </w:rPr>
              <w:lastRenderedPageBreak/>
              <w:t>16.10-17.15</w:t>
            </w:r>
          </w:p>
        </w:tc>
        <w:tc>
          <w:tcPr>
            <w:tcW w:w="7371" w:type="dxa"/>
            <w:tcBorders>
              <w:top w:val="single" w:sz="4" w:space="0" w:color="auto"/>
              <w:left w:val="single" w:sz="4" w:space="0" w:color="auto"/>
              <w:bottom w:val="dashSmallGap" w:sz="4" w:space="0" w:color="auto"/>
              <w:right w:val="single" w:sz="4" w:space="0" w:color="auto"/>
            </w:tcBorders>
            <w:hideMark/>
          </w:tcPr>
          <w:p w14:paraId="08904DB9" w14:textId="620D7789" w:rsidR="00BC15CA" w:rsidRPr="00BC15CA" w:rsidRDefault="00BC15CA" w:rsidP="00BC15CA">
            <w:pPr>
              <w:spacing w:after="160" w:line="259" w:lineRule="auto"/>
              <w:rPr>
                <w:rFonts w:cs="Arial"/>
                <w:sz w:val="24"/>
                <w:szCs w:val="24"/>
              </w:rPr>
            </w:pPr>
            <w:r w:rsidRPr="00BC15CA">
              <w:rPr>
                <w:rFonts w:cs="Arial"/>
                <w:sz w:val="24"/>
                <w:szCs w:val="24"/>
              </w:rPr>
              <w:t>Undersøgelsesstrategi – hvordan undersøges PFAS</w:t>
            </w:r>
            <w:r w:rsidR="00866634">
              <w:rPr>
                <w:rFonts w:cs="Arial"/>
                <w:sz w:val="24"/>
                <w:szCs w:val="24"/>
              </w:rPr>
              <w:t>-</w:t>
            </w:r>
            <w:r w:rsidRPr="00BC15CA">
              <w:rPr>
                <w:rFonts w:cs="Arial"/>
                <w:sz w:val="24"/>
                <w:szCs w:val="24"/>
              </w:rPr>
              <w:t>lokaliteter</w:t>
            </w:r>
          </w:p>
          <w:p w14:paraId="23025F3E" w14:textId="77777777" w:rsidR="00BC15CA" w:rsidRPr="00BC15CA" w:rsidRDefault="00BC15CA" w:rsidP="00BC15CA">
            <w:pPr>
              <w:spacing w:after="160" w:line="259" w:lineRule="auto"/>
              <w:rPr>
                <w:rFonts w:cs="Arial"/>
                <w:sz w:val="24"/>
                <w:szCs w:val="24"/>
              </w:rPr>
            </w:pPr>
            <w:r w:rsidRPr="00BC15CA">
              <w:rPr>
                <w:rFonts w:cs="Arial"/>
                <w:sz w:val="24"/>
                <w:szCs w:val="24"/>
              </w:rPr>
              <w:t>Søren Rygaard Lenschow, NIRAS</w:t>
            </w:r>
          </w:p>
        </w:tc>
      </w:tr>
      <w:tr w:rsidR="00BC15CA" w:rsidRPr="00BC15CA" w14:paraId="678A61D5" w14:textId="77777777" w:rsidTr="00BC15CA">
        <w:trPr>
          <w:trHeight w:val="4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4B203AE" w14:textId="77777777" w:rsidR="00BC15CA" w:rsidRPr="00BC15CA" w:rsidRDefault="00BC15CA" w:rsidP="00BC15CA">
            <w:pPr>
              <w:spacing w:after="160" w:line="259" w:lineRule="auto"/>
              <w:rPr>
                <w:rFonts w:cs="Arial"/>
                <w:sz w:val="24"/>
                <w:szCs w:val="24"/>
              </w:rPr>
            </w:pPr>
          </w:p>
        </w:tc>
        <w:tc>
          <w:tcPr>
            <w:tcW w:w="7371" w:type="dxa"/>
            <w:tcBorders>
              <w:top w:val="dashSmallGap" w:sz="4" w:space="0" w:color="auto"/>
              <w:left w:val="single" w:sz="4" w:space="0" w:color="auto"/>
              <w:bottom w:val="dashSmallGap" w:sz="4" w:space="0" w:color="auto"/>
              <w:right w:val="single" w:sz="4" w:space="0" w:color="auto"/>
            </w:tcBorders>
            <w:shd w:val="clear" w:color="auto" w:fill="FFCCCC"/>
            <w:hideMark/>
          </w:tcPr>
          <w:p w14:paraId="4C43FE94"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Kort aktiveringsøvelse midtvejs</w:t>
            </w:r>
          </w:p>
        </w:tc>
      </w:tr>
      <w:tr w:rsidR="00BC15CA" w:rsidRPr="00BC15CA" w14:paraId="1DBF6E60" w14:textId="77777777" w:rsidTr="00BC15CA">
        <w:trPr>
          <w:trHeight w:val="44"/>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D82210" w14:textId="77777777" w:rsidR="00BC15CA" w:rsidRPr="00BC15CA" w:rsidRDefault="00BC15CA" w:rsidP="00BC15CA">
            <w:pPr>
              <w:spacing w:after="160" w:line="259" w:lineRule="auto"/>
              <w:rPr>
                <w:rFonts w:cs="Arial"/>
                <w:sz w:val="24"/>
                <w:szCs w:val="24"/>
              </w:rPr>
            </w:pPr>
          </w:p>
        </w:tc>
        <w:tc>
          <w:tcPr>
            <w:tcW w:w="7371" w:type="dxa"/>
            <w:tcBorders>
              <w:top w:val="dashSmallGap" w:sz="4" w:space="0" w:color="auto"/>
              <w:left w:val="single" w:sz="4" w:space="0" w:color="auto"/>
              <w:bottom w:val="single" w:sz="4" w:space="0" w:color="auto"/>
              <w:right w:val="single" w:sz="4" w:space="0" w:color="auto"/>
            </w:tcBorders>
          </w:tcPr>
          <w:p w14:paraId="789F990D" w14:textId="77777777" w:rsidR="00BC15CA" w:rsidRPr="00BC15CA" w:rsidRDefault="00BC15CA" w:rsidP="00BC15CA">
            <w:pPr>
              <w:spacing w:after="160" w:line="259" w:lineRule="auto"/>
              <w:rPr>
                <w:rFonts w:cs="Arial"/>
                <w:sz w:val="24"/>
                <w:szCs w:val="24"/>
              </w:rPr>
            </w:pPr>
          </w:p>
        </w:tc>
      </w:tr>
      <w:tr w:rsidR="00BC15CA" w:rsidRPr="00BC15CA" w14:paraId="295909DE"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53FA2D05" w14:textId="77777777" w:rsidR="00BC15CA" w:rsidRPr="00BC15CA" w:rsidRDefault="00BC15CA" w:rsidP="00BC15CA">
            <w:pPr>
              <w:spacing w:after="160" w:line="259" w:lineRule="auto"/>
              <w:rPr>
                <w:rFonts w:cs="Arial"/>
                <w:sz w:val="24"/>
                <w:szCs w:val="24"/>
              </w:rPr>
            </w:pPr>
            <w:r w:rsidRPr="00BC15CA">
              <w:rPr>
                <w:rFonts w:cs="Arial"/>
                <w:sz w:val="24"/>
                <w:szCs w:val="24"/>
              </w:rPr>
              <w:t>17.15-18.30</w:t>
            </w:r>
          </w:p>
        </w:tc>
        <w:tc>
          <w:tcPr>
            <w:tcW w:w="7371" w:type="dxa"/>
            <w:tcBorders>
              <w:top w:val="single" w:sz="4" w:space="0" w:color="auto"/>
              <w:left w:val="single" w:sz="4" w:space="0" w:color="auto"/>
              <w:bottom w:val="single" w:sz="4" w:space="0" w:color="auto"/>
              <w:right w:val="single" w:sz="4" w:space="0" w:color="auto"/>
            </w:tcBorders>
            <w:shd w:val="clear" w:color="auto" w:fill="FF9999"/>
            <w:hideMark/>
          </w:tcPr>
          <w:p w14:paraId="3F9DF1FB" w14:textId="77777777" w:rsidR="00BC15CA" w:rsidRPr="00BC15CA" w:rsidRDefault="00BC15CA" w:rsidP="00BC15CA">
            <w:pPr>
              <w:spacing w:after="160" w:line="259" w:lineRule="auto"/>
              <w:rPr>
                <w:rFonts w:cs="Arial"/>
                <w:sz w:val="24"/>
                <w:szCs w:val="24"/>
              </w:rPr>
            </w:pPr>
            <w:r w:rsidRPr="00BC15CA">
              <w:rPr>
                <w:rFonts w:cs="Arial"/>
                <w:sz w:val="24"/>
                <w:szCs w:val="24"/>
              </w:rPr>
              <w:t xml:space="preserve">Pause – egen tid inden mad </w:t>
            </w:r>
          </w:p>
        </w:tc>
      </w:tr>
      <w:tr w:rsidR="00BC15CA" w:rsidRPr="00BC15CA" w14:paraId="4A416F88" w14:textId="77777777" w:rsidTr="00BC15CA">
        <w:trPr>
          <w:trHeight w:val="218"/>
        </w:trPr>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57DC61C3" w14:textId="77777777" w:rsidR="00BC15CA" w:rsidRPr="00BC15CA" w:rsidRDefault="00BC15CA" w:rsidP="00BC15CA">
            <w:pPr>
              <w:spacing w:after="160" w:line="259" w:lineRule="auto"/>
              <w:rPr>
                <w:rFonts w:cs="Arial"/>
                <w:sz w:val="24"/>
                <w:szCs w:val="24"/>
              </w:rPr>
            </w:pPr>
            <w:r w:rsidRPr="00BC15CA">
              <w:rPr>
                <w:rFonts w:cs="Arial"/>
                <w:sz w:val="24"/>
                <w:szCs w:val="24"/>
              </w:rPr>
              <w:t>18.30 -</w:t>
            </w:r>
          </w:p>
        </w:tc>
        <w:tc>
          <w:tcPr>
            <w:tcW w:w="7371" w:type="dxa"/>
            <w:tcBorders>
              <w:top w:val="single" w:sz="4" w:space="0" w:color="auto"/>
              <w:left w:val="single" w:sz="4" w:space="0" w:color="auto"/>
              <w:bottom w:val="single" w:sz="4" w:space="0" w:color="auto"/>
              <w:right w:val="single" w:sz="4" w:space="0" w:color="auto"/>
            </w:tcBorders>
            <w:shd w:val="clear" w:color="auto" w:fill="FF9999"/>
            <w:hideMark/>
          </w:tcPr>
          <w:p w14:paraId="3C9F670F" w14:textId="77777777" w:rsidR="00BC15CA" w:rsidRPr="00BC15CA" w:rsidRDefault="00BC15CA" w:rsidP="00BC15CA">
            <w:pPr>
              <w:spacing w:after="160" w:line="259" w:lineRule="auto"/>
              <w:rPr>
                <w:rFonts w:cs="Arial"/>
                <w:sz w:val="24"/>
                <w:szCs w:val="24"/>
              </w:rPr>
            </w:pPr>
            <w:r w:rsidRPr="00BC15CA">
              <w:rPr>
                <w:rFonts w:cs="Arial"/>
                <w:sz w:val="24"/>
                <w:szCs w:val="24"/>
              </w:rPr>
              <w:t>Middag – socialt samvær</w:t>
            </w:r>
          </w:p>
        </w:tc>
      </w:tr>
    </w:tbl>
    <w:p w14:paraId="6839D8E1" w14:textId="57472BEC" w:rsidR="00BC15CA" w:rsidRPr="00BC15CA" w:rsidRDefault="00BC15CA" w:rsidP="00BC15CA">
      <w:pPr>
        <w:rPr>
          <w:rFonts w:cs="Arial"/>
          <w:sz w:val="24"/>
          <w:szCs w:val="24"/>
        </w:rPr>
      </w:pPr>
      <w:r w:rsidRPr="00BC15CA">
        <w:rPr>
          <w:rFonts w:cs="Arial"/>
          <w:sz w:val="24"/>
          <w:szCs w:val="24"/>
        </w:rPr>
        <w:tab/>
      </w:r>
    </w:p>
    <w:p w14:paraId="0E420BE7" w14:textId="77777777" w:rsidR="00BC15CA" w:rsidRPr="00BC15CA" w:rsidRDefault="00BC15CA" w:rsidP="00BC15CA">
      <w:pPr>
        <w:rPr>
          <w:rFonts w:cs="Arial"/>
          <w:b/>
          <w:bCs/>
          <w:sz w:val="24"/>
          <w:szCs w:val="24"/>
        </w:rPr>
      </w:pPr>
      <w:r w:rsidRPr="00BC15CA">
        <w:rPr>
          <w:rFonts w:cs="Arial"/>
          <w:b/>
          <w:bCs/>
          <w:sz w:val="24"/>
          <w:szCs w:val="24"/>
        </w:rPr>
        <w:t>Dag 2 – Onsdag 24. september 2025</w:t>
      </w:r>
    </w:p>
    <w:tbl>
      <w:tblPr>
        <w:tblStyle w:val="Tabel-Gitter"/>
        <w:tblW w:w="8926" w:type="dxa"/>
        <w:tblLook w:val="04A0" w:firstRow="1" w:lastRow="0" w:firstColumn="1" w:lastColumn="0" w:noHBand="0" w:noVBand="1"/>
      </w:tblPr>
      <w:tblGrid>
        <w:gridCol w:w="1555"/>
        <w:gridCol w:w="3827"/>
        <w:gridCol w:w="3544"/>
      </w:tblGrid>
      <w:tr w:rsidR="00BC15CA" w:rsidRPr="00BC15CA" w14:paraId="0012C0F8"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C00000"/>
            <w:hideMark/>
          </w:tcPr>
          <w:p w14:paraId="16CF606E" w14:textId="77777777" w:rsidR="00BC15CA" w:rsidRPr="00BC15CA" w:rsidRDefault="00BC15CA" w:rsidP="00BC15CA">
            <w:pPr>
              <w:spacing w:after="160" w:line="259" w:lineRule="auto"/>
              <w:rPr>
                <w:rFonts w:cs="Arial"/>
                <w:b/>
                <w:bCs/>
                <w:sz w:val="24"/>
                <w:szCs w:val="24"/>
              </w:rPr>
            </w:pPr>
            <w:r w:rsidRPr="00BC15CA">
              <w:rPr>
                <w:rFonts w:cs="Arial"/>
                <w:b/>
                <w:bCs/>
                <w:sz w:val="24"/>
                <w:szCs w:val="24"/>
              </w:rPr>
              <w:t xml:space="preserve">Tid </w:t>
            </w:r>
          </w:p>
        </w:tc>
        <w:tc>
          <w:tcPr>
            <w:tcW w:w="3827" w:type="dxa"/>
            <w:tcBorders>
              <w:top w:val="single" w:sz="4" w:space="0" w:color="auto"/>
              <w:left w:val="single" w:sz="4" w:space="0" w:color="auto"/>
              <w:bottom w:val="single" w:sz="4" w:space="0" w:color="auto"/>
              <w:right w:val="single" w:sz="4" w:space="0" w:color="auto"/>
            </w:tcBorders>
            <w:shd w:val="clear" w:color="auto" w:fill="C00000"/>
            <w:hideMark/>
          </w:tcPr>
          <w:p w14:paraId="2CB328B0" w14:textId="77777777" w:rsidR="00BC15CA" w:rsidRPr="00BC15CA" w:rsidRDefault="00BC15CA" w:rsidP="00BC15CA">
            <w:pPr>
              <w:spacing w:after="160" w:line="259" w:lineRule="auto"/>
              <w:rPr>
                <w:rFonts w:cs="Arial"/>
                <w:b/>
                <w:bCs/>
                <w:sz w:val="24"/>
                <w:szCs w:val="24"/>
              </w:rPr>
            </w:pPr>
            <w:r w:rsidRPr="00BC15CA">
              <w:rPr>
                <w:rFonts w:cs="Arial"/>
                <w:b/>
                <w:bCs/>
                <w:sz w:val="24"/>
                <w:szCs w:val="24"/>
              </w:rPr>
              <w:t>Titel</w:t>
            </w:r>
          </w:p>
        </w:tc>
        <w:tc>
          <w:tcPr>
            <w:tcW w:w="3544" w:type="dxa"/>
            <w:tcBorders>
              <w:top w:val="single" w:sz="4" w:space="0" w:color="auto"/>
              <w:left w:val="single" w:sz="4" w:space="0" w:color="auto"/>
              <w:bottom w:val="single" w:sz="4" w:space="0" w:color="auto"/>
              <w:right w:val="single" w:sz="4" w:space="0" w:color="auto"/>
            </w:tcBorders>
            <w:shd w:val="clear" w:color="auto" w:fill="C00000"/>
            <w:hideMark/>
          </w:tcPr>
          <w:p w14:paraId="702CC1C6" w14:textId="0AC93569" w:rsidR="00BC15CA" w:rsidRPr="00BC15CA" w:rsidRDefault="00BC15CA" w:rsidP="00BC15CA">
            <w:pPr>
              <w:spacing w:after="160" w:line="259" w:lineRule="auto"/>
              <w:rPr>
                <w:rFonts w:cs="Arial"/>
                <w:b/>
                <w:bCs/>
                <w:sz w:val="24"/>
                <w:szCs w:val="24"/>
              </w:rPr>
            </w:pPr>
          </w:p>
        </w:tc>
      </w:tr>
      <w:tr w:rsidR="00BC15CA" w:rsidRPr="00BC15CA" w14:paraId="57C27494"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6A819D44"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8.30-8.45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CCCC"/>
            <w:hideMark/>
          </w:tcPr>
          <w:p w14:paraId="097B3C3C"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Reflektion på dagen i går - Plenum</w:t>
            </w:r>
          </w:p>
        </w:tc>
      </w:tr>
      <w:tr w:rsidR="00BC15CA" w:rsidRPr="00BC15CA" w14:paraId="6162280B" w14:textId="77777777" w:rsidTr="00BC15CA">
        <w:trPr>
          <w:trHeight w:val="543"/>
        </w:trPr>
        <w:tc>
          <w:tcPr>
            <w:tcW w:w="1555" w:type="dxa"/>
            <w:tcBorders>
              <w:top w:val="single" w:sz="4" w:space="0" w:color="auto"/>
              <w:left w:val="single" w:sz="4" w:space="0" w:color="auto"/>
              <w:bottom w:val="single" w:sz="4" w:space="0" w:color="auto"/>
              <w:right w:val="single" w:sz="4" w:space="0" w:color="auto"/>
            </w:tcBorders>
            <w:hideMark/>
          </w:tcPr>
          <w:p w14:paraId="59FF471A" w14:textId="77777777" w:rsidR="00BC15CA" w:rsidRPr="00BC15CA" w:rsidRDefault="00BC15CA" w:rsidP="00BC15CA">
            <w:pPr>
              <w:spacing w:after="160" w:line="259" w:lineRule="auto"/>
              <w:rPr>
                <w:rFonts w:cs="Arial"/>
                <w:sz w:val="24"/>
                <w:szCs w:val="24"/>
              </w:rPr>
            </w:pPr>
            <w:r w:rsidRPr="00BC15CA">
              <w:rPr>
                <w:rFonts w:cs="Arial"/>
                <w:sz w:val="24"/>
                <w:szCs w:val="24"/>
              </w:rPr>
              <w:t>8.45-9.15</w:t>
            </w:r>
          </w:p>
        </w:tc>
        <w:tc>
          <w:tcPr>
            <w:tcW w:w="7371" w:type="dxa"/>
            <w:gridSpan w:val="2"/>
            <w:tcBorders>
              <w:top w:val="single" w:sz="4" w:space="0" w:color="auto"/>
              <w:left w:val="single" w:sz="4" w:space="0" w:color="auto"/>
              <w:bottom w:val="single" w:sz="4" w:space="0" w:color="auto"/>
              <w:right w:val="single" w:sz="4" w:space="0" w:color="auto"/>
            </w:tcBorders>
            <w:hideMark/>
          </w:tcPr>
          <w:p w14:paraId="31579B85" w14:textId="77777777" w:rsidR="00BC15CA" w:rsidRPr="00BC15CA" w:rsidRDefault="00BC15CA" w:rsidP="00BC15CA">
            <w:pPr>
              <w:spacing w:after="160" w:line="259" w:lineRule="auto"/>
              <w:rPr>
                <w:rFonts w:cs="Arial"/>
                <w:sz w:val="24"/>
                <w:szCs w:val="24"/>
              </w:rPr>
            </w:pPr>
            <w:r w:rsidRPr="00BC15CA">
              <w:rPr>
                <w:rFonts w:cs="Arial"/>
                <w:sz w:val="24"/>
                <w:szCs w:val="24"/>
              </w:rPr>
              <w:t>Diffuse bidrag PFAS-niveauer i områder uden kilder</w:t>
            </w:r>
          </w:p>
          <w:p w14:paraId="08F60673" w14:textId="77777777" w:rsidR="00BC15CA" w:rsidRPr="00BC15CA" w:rsidRDefault="00BC15CA" w:rsidP="00BC15CA">
            <w:pPr>
              <w:spacing w:after="160" w:line="259" w:lineRule="auto"/>
              <w:rPr>
                <w:rFonts w:cs="Arial"/>
                <w:sz w:val="24"/>
                <w:szCs w:val="24"/>
              </w:rPr>
            </w:pPr>
            <w:r w:rsidRPr="00BC15CA">
              <w:rPr>
                <w:rFonts w:cs="Arial"/>
                <w:sz w:val="24"/>
                <w:szCs w:val="24"/>
              </w:rPr>
              <w:t xml:space="preserve">Søren Dyreborg og </w:t>
            </w:r>
            <w:r w:rsidRPr="00BC15CA">
              <w:rPr>
                <w:rFonts w:cs="Arial"/>
                <w:sz w:val="24"/>
                <w:szCs w:val="24"/>
                <w:lang w:val="nl-NL"/>
              </w:rPr>
              <w:t>Søren Rygaard Lenschow, NIRAS</w:t>
            </w:r>
          </w:p>
        </w:tc>
      </w:tr>
      <w:tr w:rsidR="00BC15CA" w:rsidRPr="00BC15CA" w14:paraId="364C7CE7" w14:textId="77777777" w:rsidTr="00BC15CA">
        <w:trPr>
          <w:trHeight w:val="581"/>
        </w:trPr>
        <w:tc>
          <w:tcPr>
            <w:tcW w:w="1555" w:type="dxa"/>
            <w:tcBorders>
              <w:top w:val="single" w:sz="4" w:space="0" w:color="auto"/>
              <w:left w:val="single" w:sz="4" w:space="0" w:color="auto"/>
              <w:bottom w:val="single" w:sz="4" w:space="0" w:color="auto"/>
              <w:right w:val="single" w:sz="4" w:space="0" w:color="auto"/>
            </w:tcBorders>
            <w:hideMark/>
          </w:tcPr>
          <w:p w14:paraId="0DA705AA" w14:textId="77777777" w:rsidR="00BC15CA" w:rsidRPr="00BC15CA" w:rsidRDefault="00BC15CA" w:rsidP="00BC15CA">
            <w:pPr>
              <w:spacing w:after="160" w:line="259" w:lineRule="auto"/>
              <w:rPr>
                <w:rFonts w:cs="Arial"/>
                <w:sz w:val="24"/>
                <w:szCs w:val="24"/>
              </w:rPr>
            </w:pPr>
            <w:r w:rsidRPr="00BC15CA">
              <w:rPr>
                <w:rFonts w:cs="Arial"/>
                <w:sz w:val="24"/>
                <w:szCs w:val="24"/>
              </w:rPr>
              <w:t>9.15-9.45</w:t>
            </w:r>
          </w:p>
        </w:tc>
        <w:tc>
          <w:tcPr>
            <w:tcW w:w="7371" w:type="dxa"/>
            <w:gridSpan w:val="2"/>
            <w:tcBorders>
              <w:top w:val="single" w:sz="4" w:space="0" w:color="auto"/>
              <w:left w:val="single" w:sz="4" w:space="0" w:color="auto"/>
              <w:bottom w:val="single" w:sz="4" w:space="0" w:color="auto"/>
              <w:right w:val="single" w:sz="4" w:space="0" w:color="auto"/>
            </w:tcBorders>
            <w:hideMark/>
          </w:tcPr>
          <w:p w14:paraId="5B91122A" w14:textId="77777777" w:rsidR="00BC15CA" w:rsidRPr="00BC15CA" w:rsidRDefault="00BC15CA" w:rsidP="00BC15CA">
            <w:pPr>
              <w:spacing w:after="160" w:line="259" w:lineRule="auto"/>
              <w:rPr>
                <w:rFonts w:cs="Arial"/>
                <w:sz w:val="24"/>
                <w:szCs w:val="24"/>
              </w:rPr>
            </w:pPr>
            <w:r w:rsidRPr="00BC15CA">
              <w:rPr>
                <w:rFonts w:cs="Arial"/>
                <w:sz w:val="24"/>
                <w:szCs w:val="24"/>
              </w:rPr>
              <w:t xml:space="preserve">Risikovurderinger – eksponering og hvad er særligt for PFAS </w:t>
            </w:r>
          </w:p>
          <w:p w14:paraId="6772B311" w14:textId="77777777" w:rsidR="00BC15CA" w:rsidRPr="00BC15CA" w:rsidRDefault="00BC15CA" w:rsidP="00BC15CA">
            <w:pPr>
              <w:spacing w:after="160" w:line="259" w:lineRule="auto"/>
              <w:rPr>
                <w:rFonts w:cs="Arial"/>
                <w:sz w:val="24"/>
                <w:szCs w:val="24"/>
              </w:rPr>
            </w:pPr>
            <w:r w:rsidRPr="00BC15CA">
              <w:rPr>
                <w:rFonts w:cs="Arial"/>
                <w:sz w:val="24"/>
                <w:szCs w:val="24"/>
              </w:rPr>
              <w:t>Søren Rygaard Lenschow og Søren Dyreborg, NIRAS</w:t>
            </w:r>
          </w:p>
        </w:tc>
      </w:tr>
      <w:tr w:rsidR="00BC15CA" w:rsidRPr="00BC15CA" w14:paraId="6054E7AA"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2F6068B6" w14:textId="77777777" w:rsidR="00BC15CA" w:rsidRPr="00BC15CA" w:rsidRDefault="00BC15CA" w:rsidP="00BC15CA">
            <w:pPr>
              <w:spacing w:after="160" w:line="259" w:lineRule="auto"/>
              <w:rPr>
                <w:rFonts w:cs="Arial"/>
                <w:sz w:val="24"/>
                <w:szCs w:val="24"/>
              </w:rPr>
            </w:pPr>
            <w:r w:rsidRPr="00BC15CA">
              <w:rPr>
                <w:rFonts w:cs="Arial"/>
                <w:sz w:val="24"/>
                <w:szCs w:val="24"/>
              </w:rPr>
              <w:t>9:45-10.00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209DC9D6" w14:textId="77777777" w:rsidR="00BC15CA" w:rsidRPr="00BC15CA" w:rsidRDefault="00BC15CA" w:rsidP="00BC15CA">
            <w:pPr>
              <w:spacing w:after="160" w:line="259" w:lineRule="auto"/>
              <w:rPr>
                <w:rFonts w:cs="Arial"/>
                <w:sz w:val="24"/>
                <w:szCs w:val="24"/>
              </w:rPr>
            </w:pPr>
            <w:r w:rsidRPr="00BC15CA">
              <w:rPr>
                <w:rFonts w:cs="Arial"/>
                <w:sz w:val="24"/>
                <w:szCs w:val="24"/>
              </w:rPr>
              <w:t xml:space="preserve">Pause </w:t>
            </w:r>
          </w:p>
        </w:tc>
      </w:tr>
      <w:tr w:rsidR="00BC15CA" w:rsidRPr="00BC15CA" w14:paraId="32D48E6F"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34484531" w14:textId="77777777" w:rsidR="00BC15CA" w:rsidRPr="00BC15CA" w:rsidRDefault="00BC15CA" w:rsidP="00BC15CA">
            <w:pPr>
              <w:spacing w:after="160" w:line="259" w:lineRule="auto"/>
              <w:rPr>
                <w:rFonts w:cs="Arial"/>
                <w:sz w:val="24"/>
                <w:szCs w:val="24"/>
              </w:rPr>
            </w:pPr>
            <w:r w:rsidRPr="00BC15CA">
              <w:rPr>
                <w:rFonts w:cs="Arial"/>
                <w:sz w:val="24"/>
                <w:szCs w:val="24"/>
              </w:rPr>
              <w:t>10.00-10.20</w:t>
            </w:r>
          </w:p>
        </w:tc>
        <w:tc>
          <w:tcPr>
            <w:tcW w:w="7371" w:type="dxa"/>
            <w:gridSpan w:val="2"/>
            <w:tcBorders>
              <w:top w:val="single" w:sz="4" w:space="0" w:color="auto"/>
              <w:left w:val="single" w:sz="4" w:space="0" w:color="auto"/>
              <w:bottom w:val="single" w:sz="4" w:space="0" w:color="auto"/>
              <w:right w:val="single" w:sz="4" w:space="0" w:color="auto"/>
            </w:tcBorders>
            <w:hideMark/>
          </w:tcPr>
          <w:p w14:paraId="539339DF" w14:textId="77777777" w:rsidR="00BC15CA" w:rsidRPr="00BC15CA" w:rsidRDefault="00BC15CA" w:rsidP="00BC15CA">
            <w:pPr>
              <w:spacing w:after="160" w:line="259" w:lineRule="auto"/>
              <w:rPr>
                <w:rFonts w:cs="Arial"/>
                <w:sz w:val="24"/>
                <w:szCs w:val="24"/>
              </w:rPr>
            </w:pPr>
            <w:r w:rsidRPr="00BC15CA">
              <w:rPr>
                <w:rFonts w:cs="Arial"/>
                <w:sz w:val="24"/>
                <w:szCs w:val="24"/>
              </w:rPr>
              <w:t xml:space="preserve">Jura - Kortlægning iht. jordforureningsloven – problemstillinger i relation til PFAS </w:t>
            </w:r>
          </w:p>
          <w:p w14:paraId="52200E61" w14:textId="77777777" w:rsidR="00BC15CA" w:rsidRPr="00BC15CA" w:rsidRDefault="00BC15CA" w:rsidP="00BC15CA">
            <w:pPr>
              <w:spacing w:after="160" w:line="259" w:lineRule="auto"/>
              <w:rPr>
                <w:rFonts w:cs="Arial"/>
                <w:sz w:val="24"/>
                <w:szCs w:val="24"/>
              </w:rPr>
            </w:pPr>
            <w:r w:rsidRPr="00BC15CA">
              <w:rPr>
                <w:rFonts w:cs="Arial"/>
                <w:sz w:val="24"/>
                <w:szCs w:val="24"/>
              </w:rPr>
              <w:t xml:space="preserve">Jacob Brandt, </w:t>
            </w:r>
            <w:proofErr w:type="spellStart"/>
            <w:r w:rsidRPr="00BC15CA">
              <w:rPr>
                <w:rFonts w:cs="Arial"/>
                <w:sz w:val="24"/>
                <w:szCs w:val="24"/>
              </w:rPr>
              <w:t>Codex</w:t>
            </w:r>
            <w:proofErr w:type="spellEnd"/>
          </w:p>
        </w:tc>
      </w:tr>
      <w:tr w:rsidR="00BC15CA" w:rsidRPr="00BC15CA" w14:paraId="3A5C82C8"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1F690115"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10.20-10.40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CCCC"/>
            <w:hideMark/>
          </w:tcPr>
          <w:p w14:paraId="1A5B446B"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Opgave – Gruppediskussion - Opsamling i plenum</w:t>
            </w:r>
          </w:p>
        </w:tc>
      </w:tr>
      <w:tr w:rsidR="00BC15CA" w:rsidRPr="00BC15CA" w14:paraId="22710739"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0A11F831" w14:textId="77777777" w:rsidR="00BC15CA" w:rsidRPr="00BC15CA" w:rsidRDefault="00BC15CA" w:rsidP="00BC15CA">
            <w:pPr>
              <w:spacing w:after="160" w:line="259" w:lineRule="auto"/>
              <w:rPr>
                <w:rFonts w:cs="Arial"/>
                <w:sz w:val="24"/>
                <w:szCs w:val="24"/>
              </w:rPr>
            </w:pPr>
            <w:r w:rsidRPr="00BC15CA">
              <w:rPr>
                <w:rFonts w:cs="Arial"/>
                <w:sz w:val="24"/>
                <w:szCs w:val="24"/>
              </w:rPr>
              <w:t>10.40-10.55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6E6B38DA" w14:textId="77777777" w:rsidR="00BC15CA" w:rsidRPr="00BC15CA" w:rsidRDefault="00BC15CA" w:rsidP="00BC15CA">
            <w:pPr>
              <w:spacing w:after="160" w:line="259" w:lineRule="auto"/>
              <w:rPr>
                <w:rFonts w:cs="Arial"/>
                <w:sz w:val="24"/>
                <w:szCs w:val="24"/>
              </w:rPr>
            </w:pPr>
            <w:r w:rsidRPr="00BC15CA">
              <w:rPr>
                <w:rFonts w:cs="Arial"/>
                <w:sz w:val="24"/>
                <w:szCs w:val="24"/>
              </w:rPr>
              <w:t>Pause</w:t>
            </w:r>
          </w:p>
        </w:tc>
      </w:tr>
      <w:tr w:rsidR="00BC15CA" w:rsidRPr="00BC15CA" w14:paraId="66DCCAB6" w14:textId="77777777" w:rsidTr="00BC15CA">
        <w:trPr>
          <w:trHeight w:val="179"/>
        </w:trPr>
        <w:tc>
          <w:tcPr>
            <w:tcW w:w="1555" w:type="dxa"/>
            <w:tcBorders>
              <w:top w:val="single" w:sz="4" w:space="0" w:color="auto"/>
              <w:left w:val="single" w:sz="4" w:space="0" w:color="auto"/>
              <w:bottom w:val="single" w:sz="4" w:space="0" w:color="auto"/>
              <w:right w:val="single" w:sz="4" w:space="0" w:color="auto"/>
            </w:tcBorders>
            <w:hideMark/>
          </w:tcPr>
          <w:p w14:paraId="652ECB47" w14:textId="77777777" w:rsidR="00BC15CA" w:rsidRPr="00BC15CA" w:rsidRDefault="00BC15CA" w:rsidP="00BC15CA">
            <w:pPr>
              <w:spacing w:after="160" w:line="259" w:lineRule="auto"/>
              <w:rPr>
                <w:rFonts w:cs="Arial"/>
                <w:sz w:val="24"/>
                <w:szCs w:val="24"/>
              </w:rPr>
            </w:pPr>
            <w:r w:rsidRPr="00BC15CA">
              <w:rPr>
                <w:rFonts w:cs="Arial"/>
                <w:sz w:val="24"/>
                <w:szCs w:val="24"/>
              </w:rPr>
              <w:t>10.55-11.30</w:t>
            </w:r>
          </w:p>
        </w:tc>
        <w:tc>
          <w:tcPr>
            <w:tcW w:w="7371" w:type="dxa"/>
            <w:gridSpan w:val="2"/>
            <w:tcBorders>
              <w:top w:val="single" w:sz="4" w:space="0" w:color="auto"/>
              <w:left w:val="single" w:sz="4" w:space="0" w:color="auto"/>
              <w:bottom w:val="single" w:sz="4" w:space="0" w:color="auto"/>
              <w:right w:val="single" w:sz="4" w:space="0" w:color="auto"/>
            </w:tcBorders>
            <w:hideMark/>
          </w:tcPr>
          <w:p w14:paraId="4F395E20" w14:textId="77777777" w:rsidR="00BC15CA" w:rsidRPr="00BC15CA" w:rsidRDefault="00BC15CA" w:rsidP="00BC15CA">
            <w:pPr>
              <w:spacing w:after="160" w:line="259" w:lineRule="auto"/>
              <w:rPr>
                <w:rFonts w:cs="Arial"/>
                <w:sz w:val="24"/>
                <w:szCs w:val="24"/>
              </w:rPr>
            </w:pPr>
            <w:r w:rsidRPr="00BC15CA">
              <w:rPr>
                <w:rFonts w:cs="Arial"/>
                <w:sz w:val="24"/>
                <w:szCs w:val="24"/>
              </w:rPr>
              <w:t>Jura - Påbudsmuligheder og proportionalitet i relation til PFAS-forureninger</w:t>
            </w:r>
            <w:r w:rsidRPr="00BC15CA">
              <w:rPr>
                <w:rFonts w:cs="Arial"/>
                <w:sz w:val="24"/>
                <w:szCs w:val="24"/>
              </w:rPr>
              <w:br/>
              <w:t xml:space="preserve">Jacob Brandt, </w:t>
            </w:r>
            <w:proofErr w:type="spellStart"/>
            <w:r w:rsidRPr="00BC15CA">
              <w:rPr>
                <w:rFonts w:cs="Arial"/>
                <w:sz w:val="24"/>
                <w:szCs w:val="24"/>
              </w:rPr>
              <w:t>Codex</w:t>
            </w:r>
            <w:proofErr w:type="spellEnd"/>
          </w:p>
        </w:tc>
      </w:tr>
      <w:tr w:rsidR="00BC15CA" w:rsidRPr="00BC15CA" w14:paraId="7D8C0AE5"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3F59A732" w14:textId="77777777" w:rsidR="00BC15CA" w:rsidRPr="00BC15CA" w:rsidRDefault="00BC15CA" w:rsidP="00BC15CA">
            <w:pPr>
              <w:spacing w:after="160" w:line="259" w:lineRule="auto"/>
              <w:rPr>
                <w:rFonts w:cs="Arial"/>
                <w:sz w:val="24"/>
                <w:szCs w:val="24"/>
              </w:rPr>
            </w:pPr>
            <w:r w:rsidRPr="00BC15CA">
              <w:rPr>
                <w:rFonts w:cs="Arial"/>
                <w:sz w:val="24"/>
                <w:szCs w:val="24"/>
              </w:rPr>
              <w:t>11.30-12.30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6D700566" w14:textId="77777777" w:rsidR="00BC15CA" w:rsidRPr="00BC15CA" w:rsidRDefault="00BC15CA" w:rsidP="00BC15CA">
            <w:pPr>
              <w:spacing w:after="160" w:line="259" w:lineRule="auto"/>
              <w:rPr>
                <w:rFonts w:cs="Arial"/>
                <w:sz w:val="24"/>
                <w:szCs w:val="24"/>
              </w:rPr>
            </w:pPr>
            <w:r w:rsidRPr="00BC15CA">
              <w:rPr>
                <w:rFonts w:cs="Arial"/>
                <w:sz w:val="24"/>
                <w:szCs w:val="24"/>
              </w:rPr>
              <w:t>Frokost</w:t>
            </w:r>
          </w:p>
        </w:tc>
      </w:tr>
      <w:tr w:rsidR="00BC15CA" w:rsidRPr="00BC15CA" w14:paraId="3D98EBC6"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008AE250" w14:textId="77777777" w:rsidR="00BC15CA" w:rsidRPr="00BC15CA" w:rsidRDefault="00BC15CA" w:rsidP="00BC15CA">
            <w:pPr>
              <w:spacing w:after="160" w:line="259" w:lineRule="auto"/>
              <w:rPr>
                <w:rFonts w:cs="Arial"/>
                <w:sz w:val="24"/>
                <w:szCs w:val="24"/>
              </w:rPr>
            </w:pPr>
            <w:r w:rsidRPr="00BC15CA">
              <w:rPr>
                <w:rFonts w:cs="Arial"/>
                <w:sz w:val="24"/>
                <w:szCs w:val="24"/>
              </w:rPr>
              <w:t>12.30-13.00</w:t>
            </w:r>
          </w:p>
        </w:tc>
        <w:tc>
          <w:tcPr>
            <w:tcW w:w="7371" w:type="dxa"/>
            <w:gridSpan w:val="2"/>
            <w:tcBorders>
              <w:top w:val="single" w:sz="4" w:space="0" w:color="auto"/>
              <w:left w:val="single" w:sz="4" w:space="0" w:color="auto"/>
              <w:bottom w:val="single" w:sz="4" w:space="0" w:color="auto"/>
              <w:right w:val="single" w:sz="4" w:space="0" w:color="auto"/>
            </w:tcBorders>
            <w:hideMark/>
          </w:tcPr>
          <w:p w14:paraId="6B18D8EC" w14:textId="3C0BB590" w:rsidR="00BC15CA" w:rsidRPr="00BC15CA" w:rsidRDefault="00BC15CA" w:rsidP="00BC15CA">
            <w:pPr>
              <w:spacing w:after="160" w:line="259" w:lineRule="auto"/>
              <w:rPr>
                <w:rFonts w:cs="Arial"/>
                <w:sz w:val="24"/>
                <w:szCs w:val="24"/>
              </w:rPr>
            </w:pPr>
            <w:r w:rsidRPr="00BC15CA">
              <w:rPr>
                <w:rFonts w:cs="Arial"/>
                <w:sz w:val="24"/>
                <w:szCs w:val="24"/>
              </w:rPr>
              <w:t>PFAS-</w:t>
            </w:r>
            <w:proofErr w:type="spellStart"/>
            <w:r w:rsidRPr="00BC15CA">
              <w:rPr>
                <w:rFonts w:cs="Arial"/>
                <w:sz w:val="24"/>
                <w:szCs w:val="24"/>
              </w:rPr>
              <w:t>forensics</w:t>
            </w:r>
            <w:proofErr w:type="spellEnd"/>
            <w:r w:rsidRPr="00BC15CA">
              <w:rPr>
                <w:rFonts w:cs="Arial"/>
                <w:sz w:val="24"/>
                <w:szCs w:val="24"/>
              </w:rPr>
              <w:t xml:space="preserve">  - Teknisk bevisførelse i opsporing og påbudssager inkl. brug </w:t>
            </w:r>
            <w:r>
              <w:rPr>
                <w:rFonts w:cs="Arial"/>
                <w:sz w:val="24"/>
                <w:szCs w:val="24"/>
              </w:rPr>
              <w:t>af</w:t>
            </w:r>
            <w:r w:rsidRPr="00BC15CA">
              <w:rPr>
                <w:rFonts w:cs="Arial"/>
                <w:sz w:val="24"/>
                <w:szCs w:val="24"/>
              </w:rPr>
              <w:t xml:space="preserve"> fingerprint mv. </w:t>
            </w:r>
          </w:p>
          <w:p w14:paraId="3346C8FA" w14:textId="77777777" w:rsidR="00BC15CA" w:rsidRPr="00BC15CA" w:rsidRDefault="00BC15CA" w:rsidP="00BC15CA">
            <w:pPr>
              <w:spacing w:after="160" w:line="259" w:lineRule="auto"/>
              <w:rPr>
                <w:rFonts w:cs="Arial"/>
                <w:sz w:val="24"/>
                <w:szCs w:val="24"/>
              </w:rPr>
            </w:pPr>
            <w:r w:rsidRPr="00BC15CA">
              <w:rPr>
                <w:rFonts w:cs="Arial"/>
                <w:sz w:val="24"/>
                <w:szCs w:val="24"/>
              </w:rPr>
              <w:t>Søren Rygaard Lenschow, NIRAS</w:t>
            </w:r>
          </w:p>
        </w:tc>
      </w:tr>
      <w:tr w:rsidR="00BC15CA" w:rsidRPr="00BC15CA" w14:paraId="43D29C34"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2E99D350"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13.00-14.00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CCCC"/>
            <w:hideMark/>
          </w:tcPr>
          <w:p w14:paraId="5E4C695F"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 xml:space="preserve">Opgave - identifikation af kilder og vurdering af miljøansvar </w:t>
            </w:r>
          </w:p>
          <w:p w14:paraId="34733C07"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Gruppearbejde med en kort case Opsamling i plenum</w:t>
            </w:r>
          </w:p>
        </w:tc>
      </w:tr>
      <w:tr w:rsidR="00BC15CA" w:rsidRPr="00BC15CA" w14:paraId="13308B80"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9999"/>
            <w:hideMark/>
          </w:tcPr>
          <w:p w14:paraId="01BF518F" w14:textId="77777777" w:rsidR="00BC15CA" w:rsidRPr="00BC15CA" w:rsidRDefault="00BC15CA" w:rsidP="00BC15CA">
            <w:pPr>
              <w:spacing w:after="160" w:line="259" w:lineRule="auto"/>
              <w:rPr>
                <w:rFonts w:cs="Arial"/>
                <w:sz w:val="24"/>
                <w:szCs w:val="24"/>
              </w:rPr>
            </w:pPr>
            <w:r w:rsidRPr="00BC15CA">
              <w:rPr>
                <w:rFonts w:cs="Arial"/>
                <w:sz w:val="24"/>
                <w:szCs w:val="24"/>
              </w:rPr>
              <w:lastRenderedPageBreak/>
              <w:t>14.00-14.15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23A8862F" w14:textId="77777777" w:rsidR="00BC15CA" w:rsidRPr="00BC15CA" w:rsidRDefault="00BC15CA" w:rsidP="00BC15CA">
            <w:pPr>
              <w:spacing w:after="160" w:line="259" w:lineRule="auto"/>
              <w:rPr>
                <w:rFonts w:cs="Arial"/>
                <w:b/>
                <w:bCs/>
                <w:sz w:val="24"/>
                <w:szCs w:val="24"/>
              </w:rPr>
            </w:pPr>
            <w:r w:rsidRPr="00BC15CA">
              <w:rPr>
                <w:rFonts w:cs="Arial"/>
                <w:sz w:val="24"/>
                <w:szCs w:val="24"/>
              </w:rPr>
              <w:t>Pause</w:t>
            </w:r>
          </w:p>
        </w:tc>
      </w:tr>
      <w:tr w:rsidR="00BC15CA" w:rsidRPr="00BC15CA" w14:paraId="7CA94A74"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4864707C" w14:textId="77777777" w:rsidR="00BC15CA" w:rsidRPr="00BC15CA" w:rsidRDefault="00BC15CA" w:rsidP="00BC15CA">
            <w:pPr>
              <w:spacing w:after="160" w:line="259" w:lineRule="auto"/>
              <w:rPr>
                <w:rFonts w:cs="Arial"/>
                <w:sz w:val="24"/>
                <w:szCs w:val="24"/>
              </w:rPr>
            </w:pPr>
            <w:r w:rsidRPr="00BC15CA">
              <w:rPr>
                <w:rFonts w:cs="Arial"/>
                <w:sz w:val="24"/>
                <w:szCs w:val="24"/>
              </w:rPr>
              <w:t>14.15-14.45</w:t>
            </w:r>
          </w:p>
        </w:tc>
        <w:tc>
          <w:tcPr>
            <w:tcW w:w="7371" w:type="dxa"/>
            <w:gridSpan w:val="2"/>
            <w:tcBorders>
              <w:top w:val="single" w:sz="4" w:space="0" w:color="auto"/>
              <w:left w:val="single" w:sz="4" w:space="0" w:color="auto"/>
              <w:bottom w:val="single" w:sz="4" w:space="0" w:color="auto"/>
              <w:right w:val="single" w:sz="4" w:space="0" w:color="auto"/>
            </w:tcBorders>
            <w:hideMark/>
          </w:tcPr>
          <w:p w14:paraId="503C2DB9" w14:textId="34F135C2" w:rsidR="00BC15CA" w:rsidRPr="00BC15CA" w:rsidRDefault="00BC15CA" w:rsidP="00BC15CA">
            <w:pPr>
              <w:spacing w:after="160" w:line="259" w:lineRule="auto"/>
              <w:rPr>
                <w:rFonts w:cs="Arial"/>
                <w:sz w:val="24"/>
                <w:szCs w:val="24"/>
              </w:rPr>
            </w:pPr>
            <w:r w:rsidRPr="00BC15CA">
              <w:rPr>
                <w:rFonts w:cs="Arial"/>
                <w:sz w:val="24"/>
                <w:szCs w:val="24"/>
              </w:rPr>
              <w:t>Erfaringer fra regionssager – kortlægning, undersøgelser og eksempler på sager</w:t>
            </w:r>
            <w:r w:rsidR="00866634">
              <w:rPr>
                <w:rFonts w:cs="Arial"/>
                <w:sz w:val="24"/>
                <w:szCs w:val="24"/>
              </w:rPr>
              <w:t>,</w:t>
            </w:r>
            <w:r w:rsidRPr="00BC15CA">
              <w:rPr>
                <w:rFonts w:cs="Arial"/>
                <w:sz w:val="24"/>
                <w:szCs w:val="24"/>
              </w:rPr>
              <w:t xml:space="preserve"> der har ledt til påbud. Måske AI kan hjælpe os i fremtiden?</w:t>
            </w:r>
          </w:p>
          <w:p w14:paraId="2FB2E288" w14:textId="77777777" w:rsidR="00BC15CA" w:rsidRPr="00BC15CA" w:rsidRDefault="00BC15CA" w:rsidP="00BC15CA">
            <w:pPr>
              <w:spacing w:after="160" w:line="259" w:lineRule="auto"/>
              <w:rPr>
                <w:rFonts w:cs="Arial"/>
                <w:sz w:val="24"/>
                <w:szCs w:val="24"/>
              </w:rPr>
            </w:pPr>
            <w:r w:rsidRPr="00BC15CA">
              <w:rPr>
                <w:rFonts w:cs="Arial"/>
                <w:sz w:val="24"/>
                <w:szCs w:val="24"/>
              </w:rPr>
              <w:t>Gæsteunderviser Lene Søe Højbjerg, Region Sjælland</w:t>
            </w:r>
          </w:p>
        </w:tc>
      </w:tr>
      <w:tr w:rsidR="00BC15CA" w:rsidRPr="00BC15CA" w14:paraId="5952EEC7"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059A362F"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14.45-15.15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CCCC"/>
            <w:hideMark/>
          </w:tcPr>
          <w:p w14:paraId="081D6E3D"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Basar - Hvilke dilemmaer er der i dagligdagen i regionerne</w:t>
            </w:r>
          </w:p>
          <w:p w14:paraId="6C1AC05F"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 xml:space="preserve">Diskussion i plenum </w:t>
            </w:r>
          </w:p>
        </w:tc>
      </w:tr>
      <w:tr w:rsidR="00BC15CA" w:rsidRPr="00BC15CA" w14:paraId="3D9216AC" w14:textId="77777777" w:rsidTr="00BC15CA">
        <w:tc>
          <w:tcPr>
            <w:tcW w:w="1555" w:type="dxa"/>
            <w:tcBorders>
              <w:top w:val="single" w:sz="4" w:space="0" w:color="auto"/>
              <w:left w:val="single" w:sz="4" w:space="0" w:color="auto"/>
              <w:bottom w:val="single" w:sz="4" w:space="0" w:color="auto"/>
              <w:right w:val="single" w:sz="4" w:space="0" w:color="auto"/>
            </w:tcBorders>
            <w:hideMark/>
          </w:tcPr>
          <w:p w14:paraId="5D9F2248" w14:textId="77777777" w:rsidR="00BC15CA" w:rsidRPr="00BC15CA" w:rsidRDefault="00BC15CA" w:rsidP="00BC15CA">
            <w:pPr>
              <w:spacing w:after="160" w:line="259" w:lineRule="auto"/>
              <w:rPr>
                <w:rFonts w:cs="Arial"/>
                <w:sz w:val="24"/>
                <w:szCs w:val="24"/>
              </w:rPr>
            </w:pPr>
            <w:r w:rsidRPr="00BC15CA">
              <w:rPr>
                <w:rFonts w:cs="Arial"/>
                <w:sz w:val="24"/>
                <w:szCs w:val="24"/>
              </w:rPr>
              <w:t>15.15-15.45</w:t>
            </w:r>
          </w:p>
        </w:tc>
        <w:tc>
          <w:tcPr>
            <w:tcW w:w="7371" w:type="dxa"/>
            <w:gridSpan w:val="2"/>
            <w:tcBorders>
              <w:top w:val="single" w:sz="4" w:space="0" w:color="auto"/>
              <w:left w:val="single" w:sz="4" w:space="0" w:color="auto"/>
              <w:bottom w:val="single" w:sz="4" w:space="0" w:color="auto"/>
              <w:right w:val="single" w:sz="4" w:space="0" w:color="auto"/>
            </w:tcBorders>
            <w:hideMark/>
          </w:tcPr>
          <w:p w14:paraId="3CF303C4" w14:textId="5756B882" w:rsidR="00BC15CA" w:rsidRPr="00BC15CA" w:rsidRDefault="00BC15CA" w:rsidP="00BC15CA">
            <w:pPr>
              <w:spacing w:after="160" w:line="259" w:lineRule="auto"/>
              <w:rPr>
                <w:rFonts w:cs="Arial"/>
                <w:sz w:val="24"/>
                <w:szCs w:val="24"/>
              </w:rPr>
            </w:pPr>
            <w:r w:rsidRPr="00BC15CA">
              <w:rPr>
                <w:rFonts w:cs="Arial"/>
                <w:sz w:val="24"/>
                <w:szCs w:val="24"/>
              </w:rPr>
              <w:t xml:space="preserve">Afværgeteknologier - </w:t>
            </w:r>
            <w:r w:rsidR="00866634">
              <w:rPr>
                <w:rFonts w:cs="Arial"/>
                <w:sz w:val="24"/>
                <w:szCs w:val="24"/>
              </w:rPr>
              <w:t>s</w:t>
            </w:r>
            <w:r w:rsidRPr="00BC15CA">
              <w:rPr>
                <w:rFonts w:cs="Arial"/>
                <w:sz w:val="24"/>
                <w:szCs w:val="24"/>
              </w:rPr>
              <w:t xml:space="preserve">eneste nyt på afværgefronten. Hvad er der erfaring med, og hvad rører sig? </w:t>
            </w:r>
          </w:p>
          <w:p w14:paraId="51E4475A" w14:textId="77777777" w:rsidR="00BC15CA" w:rsidRPr="00BC15CA" w:rsidRDefault="00BC15CA" w:rsidP="00BC15CA">
            <w:pPr>
              <w:spacing w:after="160" w:line="259" w:lineRule="auto"/>
              <w:rPr>
                <w:rFonts w:cs="Arial"/>
                <w:sz w:val="24"/>
                <w:szCs w:val="24"/>
              </w:rPr>
            </w:pPr>
            <w:r w:rsidRPr="00BC15CA">
              <w:rPr>
                <w:rFonts w:cs="Arial"/>
                <w:sz w:val="24"/>
                <w:szCs w:val="24"/>
              </w:rPr>
              <w:t>Søren Dyreborg, NIRAS</w:t>
            </w:r>
          </w:p>
        </w:tc>
      </w:tr>
      <w:tr w:rsidR="00BC15CA" w:rsidRPr="00BC15CA" w14:paraId="65EC7DDF" w14:textId="77777777" w:rsidTr="00BC15CA">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287C8932"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15.45-16.00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CCCC"/>
            <w:hideMark/>
          </w:tcPr>
          <w:p w14:paraId="4CA80C4B" w14:textId="77777777" w:rsidR="00BC15CA" w:rsidRPr="00BC15CA" w:rsidRDefault="00BC15CA" w:rsidP="00BC15CA">
            <w:pPr>
              <w:spacing w:after="160" w:line="259" w:lineRule="auto"/>
              <w:rPr>
                <w:rFonts w:cs="Arial"/>
                <w:i/>
                <w:iCs/>
                <w:sz w:val="24"/>
                <w:szCs w:val="24"/>
              </w:rPr>
            </w:pPr>
            <w:r w:rsidRPr="00BC15CA">
              <w:rPr>
                <w:rFonts w:cs="Arial"/>
                <w:i/>
                <w:iCs/>
                <w:sz w:val="24"/>
                <w:szCs w:val="24"/>
              </w:rPr>
              <w:t>Diskussion, evaluering og afrunding</w:t>
            </w:r>
          </w:p>
        </w:tc>
      </w:tr>
    </w:tbl>
    <w:p w14:paraId="3CA5D20B" w14:textId="77777777" w:rsidR="00BC15CA" w:rsidRPr="00BC15CA" w:rsidRDefault="00BC15CA" w:rsidP="00BC15CA">
      <w:pPr>
        <w:rPr>
          <w:rFonts w:cs="Arial"/>
          <w:sz w:val="24"/>
          <w:szCs w:val="24"/>
        </w:rPr>
      </w:pPr>
    </w:p>
    <w:p w14:paraId="50CAC0A4" w14:textId="1FC2B25A" w:rsidR="009D35C7" w:rsidRPr="00CD4966" w:rsidRDefault="009D35C7" w:rsidP="001749E2">
      <w:pPr>
        <w:rPr>
          <w:rFonts w:cs="Arial"/>
          <w:sz w:val="24"/>
          <w:szCs w:val="24"/>
        </w:rPr>
      </w:pPr>
    </w:p>
    <w:sectPr w:rsidR="009D35C7" w:rsidRPr="00CD4966" w:rsidSect="00851735">
      <w:headerReference w:type="default" r:id="rId11"/>
      <w:headerReference w:type="first" r:id="rId12"/>
      <w:footerReference w:type="first" r:id="rId13"/>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4CD1" w14:textId="77777777" w:rsidR="00F01DFE" w:rsidRDefault="00F01DFE">
      <w:pPr>
        <w:spacing w:after="0" w:line="240" w:lineRule="auto"/>
      </w:pPr>
      <w:r>
        <w:separator/>
      </w:r>
    </w:p>
  </w:endnote>
  <w:endnote w:type="continuationSeparator" w:id="0">
    <w:p w14:paraId="41544E45" w14:textId="77777777" w:rsidR="00F01DFE" w:rsidRDefault="00F0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96699"/>
      <w:docPartObj>
        <w:docPartGallery w:val="Page Numbers (Bottom of Page)"/>
        <w:docPartUnique/>
      </w:docPartObj>
    </w:sdtPr>
    <w:sdtEndPr/>
    <w:sdtContent>
      <w:p w14:paraId="50CAC0A8" w14:textId="77777777" w:rsidR="009D35C7" w:rsidRDefault="009477FD" w:rsidP="009D35C7">
        <w:pPr>
          <w:pStyle w:val="Sidefod"/>
          <w:jc w:val="right"/>
        </w:pPr>
        <w:r>
          <w:fldChar w:fldCharType="begin"/>
        </w:r>
        <w:r>
          <w:instrText>PAGE   \* MERGEFORMAT</w:instrText>
        </w:r>
        <w:r>
          <w:fldChar w:fldCharType="separate"/>
        </w:r>
        <w:r w:rsidR="0000208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2BE24" w14:textId="77777777" w:rsidR="00F01DFE" w:rsidRDefault="00F01DFE">
      <w:pPr>
        <w:spacing w:after="0" w:line="240" w:lineRule="auto"/>
      </w:pPr>
      <w:r>
        <w:separator/>
      </w:r>
    </w:p>
  </w:footnote>
  <w:footnote w:type="continuationSeparator" w:id="0">
    <w:p w14:paraId="2802DB29" w14:textId="77777777" w:rsidR="00F01DFE" w:rsidRDefault="00F0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C0A5" w14:textId="77777777" w:rsidR="0082423A" w:rsidRDefault="009477FD" w:rsidP="00955557">
    <w:pPr>
      <w:pStyle w:val="Sidehoved"/>
      <w:tabs>
        <w:tab w:val="clear" w:pos="4819"/>
        <w:tab w:val="clear" w:pos="9638"/>
        <w:tab w:val="left" w:pos="7653"/>
      </w:tabs>
      <w:ind w:left="8220"/>
    </w:pPr>
    <w:r>
      <w:t xml:space="preserve">   </w:t>
    </w:r>
    <w:r>
      <w:rPr>
        <w:noProof/>
        <w:lang w:eastAsia="da-DK"/>
      </w:rPr>
      <mc:AlternateContent>
        <mc:Choice Requires="wps">
          <w:drawing>
            <wp:anchor distT="45720" distB="45720" distL="114300" distR="114300" simplePos="0" relativeHeight="251658240" behindDoc="0" locked="0" layoutInCell="1" allowOverlap="1" wp14:anchorId="50CAC0A9" wp14:editId="50CAC0AA">
              <wp:simplePos x="0" y="0"/>
              <wp:positionH relativeFrom="column">
                <wp:posOffset>5127625</wp:posOffset>
              </wp:positionH>
              <wp:positionV relativeFrom="paragraph">
                <wp:posOffset>2409825</wp:posOffset>
              </wp:positionV>
              <wp:extent cx="1476375" cy="1720215"/>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50CAC0B1" w14:textId="77777777" w:rsidR="00672ABD" w:rsidRPr="006B7ED4" w:rsidRDefault="00672ABD" w:rsidP="00992CB5">
                          <w:pPr>
                            <w:spacing w:after="0" w:line="290" w:lineRule="exact"/>
                            <w:rPr>
                              <w:rFonts w:ascii="Times New Roman" w:eastAsia="Times New Roman" w:hAnsi="Times New Roman" w:cs="Times New Roman"/>
                              <w:sz w:val="18"/>
                              <w:szCs w:val="20"/>
                              <w:lang w:eastAsia="da-DK"/>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AC0A9" id="_x0000_t202" coordsize="21600,21600" o:spt="202" path="m,l,21600r21600,l21600,xe">
              <v:stroke joinstyle="miter"/>
              <v:path gradientshapeok="t" o:connecttype="rect"/>
            </v:shapetype>
            <v:shape id="Text Box 2" o:spid="_x0000_s1026" type="#_x0000_t202" style="position:absolute;left:0;text-align:left;margin-left:403.75pt;margin-top:189.75pt;width:116.25pt;height:135.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" stroked="f">
              <v:textbox style="mso-fit-shape-to-text:t">
                <w:txbxContent>
                  <w:p w14:paraId="50CAC0B1" w14:textId="77777777" w:rsidR="00672ABD" w:rsidRPr="006B7ED4" w:rsidRDefault="00672ABD" w:rsidP="00992CB5">
                    <w:pPr>
                      <w:spacing w:after="0" w:line="290" w:lineRule="exact"/>
                      <w:rPr>
                        <w:rFonts w:ascii="Times New Roman" w:eastAsia="Times New Roman" w:hAnsi="Times New Roman" w:cs="Times New Roman"/>
                        <w:sz w:val="18"/>
                        <w:szCs w:val="20"/>
                        <w:lang w:eastAsia="da-DK"/>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C0A6" w14:textId="77777777" w:rsidR="00CD7DAE" w:rsidRDefault="009477FD" w:rsidP="00725A8F">
    <w:pPr>
      <w:pStyle w:val="Sidehoved"/>
      <w:tabs>
        <w:tab w:val="clear" w:pos="4819"/>
        <w:tab w:val="clear" w:pos="9638"/>
        <w:tab w:val="left" w:pos="7653"/>
      </w:tabs>
      <w:ind w:left="8220"/>
    </w:pPr>
    <w:r>
      <w:rPr>
        <w:noProof/>
        <w:lang w:eastAsia="da-DK"/>
      </w:rPr>
      <mc:AlternateContent>
        <mc:Choice Requires="wps">
          <w:drawing>
            <wp:anchor distT="45720" distB="45720" distL="114300" distR="114300" simplePos="0" relativeHeight="251662336" behindDoc="0" locked="0" layoutInCell="1" allowOverlap="1" wp14:anchorId="50CAC0AB" wp14:editId="50CAC0AC">
              <wp:simplePos x="0" y="0"/>
              <wp:positionH relativeFrom="margin">
                <wp:posOffset>-104775</wp:posOffset>
              </wp:positionH>
              <wp:positionV relativeFrom="paragraph">
                <wp:posOffset>1145540</wp:posOffset>
              </wp:positionV>
              <wp:extent cx="3098042" cy="1720850"/>
              <wp:effectExtent l="0" t="0" r="762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042" cy="1720850"/>
                      </a:xfrm>
                      <a:prstGeom prst="rect">
                        <a:avLst/>
                      </a:prstGeom>
                      <a:solidFill>
                        <a:srgbClr val="FFFFFF"/>
                      </a:solidFill>
                      <a:ln w="9525">
                        <a:noFill/>
                        <a:miter lim="800000"/>
                        <a:headEnd/>
                        <a:tailEnd/>
                      </a:ln>
                    </wps:spPr>
                    <wps:txbx>
                      <w:txbxContent>
                        <w:p w14:paraId="50CAC0B2" w14:textId="026118CD" w:rsidR="00D2231B" w:rsidRPr="00CD4966" w:rsidRDefault="00D967D8">
                          <w:pPr>
                            <w:rPr>
                              <w:b/>
                              <w:sz w:val="24"/>
                              <w:szCs w:val="24"/>
                            </w:rPr>
                          </w:pPr>
                          <w:r>
                            <w:rPr>
                              <w:b/>
                              <w:sz w:val="24"/>
                              <w:szCs w:val="24"/>
                            </w:rPr>
                            <w:t>INVITATION</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AC0AB" id="_x0000_t202" coordsize="21600,21600" o:spt="202" path="m,l,21600r21600,l21600,xe">
              <v:stroke joinstyle="miter"/>
              <v:path gradientshapeok="t" o:connecttype="rect"/>
            </v:shapetype>
            <v:shape id="Tekstfelt 2" o:spid="_x0000_s1027" type="#_x0000_t202" style="position:absolute;left:0;text-align:left;margin-left:-8.25pt;margin-top:90.2pt;width:243.95pt;height:135.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" stroked="f">
              <v:textbox style="mso-fit-shape-to-text:t">
                <w:txbxContent>
                  <w:p w14:paraId="50CAC0B2" w14:textId="026118CD" w:rsidR="00D2231B" w:rsidRPr="00CD4966" w:rsidRDefault="00D967D8">
                    <w:pPr>
                      <w:rPr>
                        <w:b/>
                        <w:sz w:val="24"/>
                        <w:szCs w:val="24"/>
                      </w:rPr>
                    </w:pPr>
                    <w:r>
                      <w:rPr>
                        <w:b/>
                        <w:sz w:val="24"/>
                        <w:szCs w:val="24"/>
                      </w:rPr>
                      <w:t>INVITATION</w:t>
                    </w:r>
                  </w:p>
                </w:txbxContent>
              </v:textbox>
              <w10:wrap anchorx="margin"/>
            </v:shape>
          </w:pict>
        </mc:Fallback>
      </mc:AlternateContent>
    </w:r>
    <w:r>
      <w:rPr>
        <w:noProof/>
        <w:lang w:eastAsia="da-DK"/>
      </w:rPr>
      <mc:AlternateContent>
        <mc:Choice Requires="wps">
          <w:drawing>
            <wp:anchor distT="45720" distB="45720" distL="114300" distR="114300" simplePos="0" relativeHeight="251661312" behindDoc="0" locked="0" layoutInCell="1" allowOverlap="1" wp14:anchorId="50CAC0AD" wp14:editId="50CAC0AE">
              <wp:simplePos x="0" y="0"/>
              <wp:positionH relativeFrom="column">
                <wp:posOffset>5127625</wp:posOffset>
              </wp:positionH>
              <wp:positionV relativeFrom="paragraph">
                <wp:posOffset>2409825</wp:posOffset>
              </wp:positionV>
              <wp:extent cx="1476375" cy="17202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50CAC0B3" w14:textId="03F3F371" w:rsidR="004E3E3B" w:rsidRDefault="00D2094E"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01-04</w:t>
                          </w:r>
                          <w:r w:rsidR="004B550B">
                            <w:rPr>
                              <w:rFonts w:eastAsia="Times New Roman" w:cs="Times New Roman"/>
                              <w:sz w:val="18"/>
                              <w:szCs w:val="18"/>
                              <w:lang w:eastAsia="da-DK"/>
                            </w:rPr>
                            <w:t>-2025</w:t>
                          </w:r>
                        </w:p>
                        <w:p w14:paraId="50CAC0B4" w14:textId="77F88243" w:rsidR="00EA6854" w:rsidRDefault="009477FD"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w:t>
                          </w:r>
                          <w:r w:rsidR="00D2094E">
                            <w:rPr>
                              <w:rFonts w:eastAsia="Times New Roman" w:cs="Times New Roman"/>
                              <w:noProof/>
                              <w:sz w:val="18"/>
                              <w:szCs w:val="18"/>
                              <w:lang w:eastAsia="da-DK"/>
                            </w:rPr>
                            <w:t>5</w:t>
                          </w:r>
                          <w:r w:rsidR="004B550B">
                            <w:rPr>
                              <w:rFonts w:eastAsia="Times New Roman" w:cs="Times New Roman"/>
                              <w:noProof/>
                              <w:sz w:val="18"/>
                              <w:szCs w:val="18"/>
                              <w:lang w:eastAsia="da-DK"/>
                            </w:rPr>
                            <w:t>-0</w:t>
                          </w:r>
                          <w:r w:rsidR="00D2094E">
                            <w:rPr>
                              <w:rFonts w:eastAsia="Times New Roman" w:cs="Times New Roman"/>
                              <w:noProof/>
                              <w:sz w:val="18"/>
                              <w:szCs w:val="18"/>
                              <w:lang w:eastAsia="da-DK"/>
                            </w:rPr>
                            <w:t>005</w:t>
                          </w:r>
                          <w:r w:rsidR="004B550B">
                            <w:rPr>
                              <w:rFonts w:eastAsia="Times New Roman" w:cs="Times New Roman"/>
                              <w:noProof/>
                              <w:sz w:val="18"/>
                              <w:szCs w:val="18"/>
                              <w:lang w:eastAsia="da-DK"/>
                            </w:rPr>
                            <w:t>1</w:t>
                          </w:r>
                        </w:p>
                        <w:sdt>
                          <w:sdtPr>
                            <w:rPr>
                              <w:rFonts w:eastAsia="Times New Roman" w:cs="Times New Roman"/>
                              <w:sz w:val="18"/>
                              <w:szCs w:val="18"/>
                              <w:lang w:eastAsia="da-DK"/>
                            </w:rPr>
                            <w:alias w:val="Dok ID"/>
                            <w:tag w:val="DocID"/>
                            <w:id w:val="2118801675"/>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50CAC0B5" w14:textId="7B0541C7" w:rsidR="004E3E3B" w:rsidRDefault="00792AF7"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1765551</w:t>
                              </w:r>
                            </w:p>
                          </w:sdtContent>
                        </w:sdt>
                        <w:p w14:paraId="50CAC0B6" w14:textId="74126B35" w:rsidR="00095CB2" w:rsidRPr="004E3E3B" w:rsidRDefault="009477FD"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sidR="009D10AA">
                            <w:rPr>
                              <w:rFonts w:eastAsia="Times New Roman" w:cs="Times New Roman"/>
                              <w:sz w:val="18"/>
                              <w:szCs w:val="18"/>
                              <w:lang w:eastAsia="da-DK"/>
                            </w:rPr>
                            <w:t>Julie Kofoed</w:t>
                          </w:r>
                          <w:r>
                            <w:rPr>
                              <w:rFonts w:eastAsia="Times New Roman" w:cs="Times New Roman"/>
                              <w:sz w:val="18"/>
                              <w:szCs w:val="18"/>
                              <w:lang w:eastAsia="da-DK"/>
                            </w:rPr>
                            <w:fldChar w:fldCharType="end"/>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AC0AD" id="_x0000_s1028" type="#_x0000_t202" style="position:absolute;left:0;text-align:left;margin-left:403.75pt;margin-top:189.75pt;width:116.25pt;height:135.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" stroked="f">
              <v:textbox style="mso-fit-shape-to-text:t">
                <w:txbxContent>
                  <w:p w14:paraId="50CAC0B3" w14:textId="03F3F371" w:rsidR="004E3E3B" w:rsidRDefault="00D2094E"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01-04</w:t>
                    </w:r>
                    <w:r w:rsidR="004B550B">
                      <w:rPr>
                        <w:rFonts w:eastAsia="Times New Roman" w:cs="Times New Roman"/>
                        <w:sz w:val="18"/>
                        <w:szCs w:val="18"/>
                        <w:lang w:eastAsia="da-DK"/>
                      </w:rPr>
                      <w:t>-2025</w:t>
                    </w:r>
                  </w:p>
                  <w:p w14:paraId="50CAC0B4" w14:textId="77F88243" w:rsidR="00EA6854" w:rsidRDefault="009477FD"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w:t>
                    </w:r>
                    <w:r w:rsidR="00D2094E">
                      <w:rPr>
                        <w:rFonts w:eastAsia="Times New Roman" w:cs="Times New Roman"/>
                        <w:noProof/>
                        <w:sz w:val="18"/>
                        <w:szCs w:val="18"/>
                        <w:lang w:eastAsia="da-DK"/>
                      </w:rPr>
                      <w:t>5</w:t>
                    </w:r>
                    <w:r w:rsidR="004B550B">
                      <w:rPr>
                        <w:rFonts w:eastAsia="Times New Roman" w:cs="Times New Roman"/>
                        <w:noProof/>
                        <w:sz w:val="18"/>
                        <w:szCs w:val="18"/>
                        <w:lang w:eastAsia="da-DK"/>
                      </w:rPr>
                      <w:t>-0</w:t>
                    </w:r>
                    <w:r w:rsidR="00D2094E">
                      <w:rPr>
                        <w:rFonts w:eastAsia="Times New Roman" w:cs="Times New Roman"/>
                        <w:noProof/>
                        <w:sz w:val="18"/>
                        <w:szCs w:val="18"/>
                        <w:lang w:eastAsia="da-DK"/>
                      </w:rPr>
                      <w:t>005</w:t>
                    </w:r>
                    <w:r w:rsidR="004B550B">
                      <w:rPr>
                        <w:rFonts w:eastAsia="Times New Roman" w:cs="Times New Roman"/>
                        <w:noProof/>
                        <w:sz w:val="18"/>
                        <w:szCs w:val="18"/>
                        <w:lang w:eastAsia="da-DK"/>
                      </w:rPr>
                      <w:t>1</w:t>
                    </w:r>
                  </w:p>
                  <w:sdt>
                    <w:sdtPr>
                      <w:rPr>
                        <w:rFonts w:eastAsia="Times New Roman" w:cs="Times New Roman"/>
                        <w:sz w:val="18"/>
                        <w:szCs w:val="18"/>
                        <w:lang w:eastAsia="da-DK"/>
                      </w:rPr>
                      <w:alias w:val="Dok ID"/>
                      <w:tag w:val="DocID"/>
                      <w:id w:val="2118801675"/>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50CAC0B5" w14:textId="7B0541C7" w:rsidR="004E3E3B" w:rsidRDefault="00792AF7"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1765551</w:t>
                        </w:r>
                      </w:p>
                    </w:sdtContent>
                  </w:sdt>
                  <w:p w14:paraId="50CAC0B6" w14:textId="74126B35" w:rsidR="00095CB2" w:rsidRPr="004E3E3B" w:rsidRDefault="009477FD"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sidR="009D10AA">
                      <w:rPr>
                        <w:rFonts w:eastAsia="Times New Roman" w:cs="Times New Roman"/>
                        <w:sz w:val="18"/>
                        <w:szCs w:val="18"/>
                        <w:lang w:eastAsia="da-DK"/>
                      </w:rPr>
                      <w:t>Julie Kofoed</w:t>
                    </w:r>
                    <w:r>
                      <w:rPr>
                        <w:rFonts w:eastAsia="Times New Roman" w:cs="Times New Roman"/>
                        <w:sz w:val="18"/>
                        <w:szCs w:val="18"/>
                        <w:lang w:eastAsia="da-DK"/>
                      </w:rPr>
                      <w:fldChar w:fldCharType="end"/>
                    </w:r>
                  </w:p>
                </w:txbxContent>
              </v:textbox>
              <w10:wrap type="square"/>
            </v:shape>
          </w:pict>
        </mc:Fallback>
      </mc:AlternateContent>
    </w:r>
  </w:p>
  <w:p w14:paraId="50CAC0A7" w14:textId="77777777" w:rsidR="00CD7DAE" w:rsidRDefault="009477FD">
    <w:pPr>
      <w:pStyle w:val="Sidehoved"/>
    </w:pPr>
    <w:r>
      <w:rPr>
        <w:noProof/>
        <w:lang w:eastAsia="da-DK"/>
      </w:rPr>
      <w:drawing>
        <wp:anchor distT="0" distB="0" distL="114300" distR="114300" simplePos="0" relativeHeight="251664384" behindDoc="0" locked="0" layoutInCell="1" allowOverlap="1" wp14:anchorId="50CAC0AF" wp14:editId="50CAC0B0">
          <wp:simplePos x="0" y="0"/>
          <wp:positionH relativeFrom="column">
            <wp:posOffset>4566285</wp:posOffset>
          </wp:positionH>
          <wp:positionV relativeFrom="paragraph">
            <wp:posOffset>191135</wp:posOffset>
          </wp:positionV>
          <wp:extent cx="1941195" cy="565785"/>
          <wp:effectExtent l="0" t="0" r="1905" b="5715"/>
          <wp:wrapNone/>
          <wp:docPr id="5" name="Billede 5" descr="C:\Users\tsk\Desktop\Acadre-skabeloner\NytVJ_logo_RGB.jpg"/>
          <wp:cNvGraphicFramePr/>
          <a:graphic xmlns:a="http://schemas.openxmlformats.org/drawingml/2006/main">
            <a:graphicData uri="http://schemas.openxmlformats.org/drawingml/2006/picture">
              <pic:pic xmlns:pic="http://schemas.openxmlformats.org/drawingml/2006/picture">
                <pic:nvPicPr>
                  <pic:cNvPr id="1432864984" name="Billede 5" descr="C:\Users\tsk\Desktop\Acadre-skabeloner\NytVJ_logo_RG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1195"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F6"/>
    <w:rsid w:val="00002085"/>
    <w:rsid w:val="00007A39"/>
    <w:rsid w:val="00054967"/>
    <w:rsid w:val="000759D8"/>
    <w:rsid w:val="0008519A"/>
    <w:rsid w:val="0009276A"/>
    <w:rsid w:val="00094904"/>
    <w:rsid w:val="00095CB2"/>
    <w:rsid w:val="000C759B"/>
    <w:rsid w:val="00141C2B"/>
    <w:rsid w:val="001749E2"/>
    <w:rsid w:val="00207F98"/>
    <w:rsid w:val="002931A0"/>
    <w:rsid w:val="003150F6"/>
    <w:rsid w:val="003A2537"/>
    <w:rsid w:val="00417573"/>
    <w:rsid w:val="004B550B"/>
    <w:rsid w:val="004E3E3B"/>
    <w:rsid w:val="00536DCF"/>
    <w:rsid w:val="00576920"/>
    <w:rsid w:val="005B42E0"/>
    <w:rsid w:val="005C5173"/>
    <w:rsid w:val="005F66CD"/>
    <w:rsid w:val="006238DC"/>
    <w:rsid w:val="006270E5"/>
    <w:rsid w:val="00651E71"/>
    <w:rsid w:val="00663108"/>
    <w:rsid w:val="00672ABD"/>
    <w:rsid w:val="0068589C"/>
    <w:rsid w:val="006B7C9A"/>
    <w:rsid w:val="006B7ED4"/>
    <w:rsid w:val="00725A8F"/>
    <w:rsid w:val="00773AD6"/>
    <w:rsid w:val="00792AF7"/>
    <w:rsid w:val="0082423A"/>
    <w:rsid w:val="00851735"/>
    <w:rsid w:val="00866634"/>
    <w:rsid w:val="00877EF6"/>
    <w:rsid w:val="008A404E"/>
    <w:rsid w:val="008A508F"/>
    <w:rsid w:val="009477FD"/>
    <w:rsid w:val="00955557"/>
    <w:rsid w:val="009654FB"/>
    <w:rsid w:val="00992CB5"/>
    <w:rsid w:val="009D10AA"/>
    <w:rsid w:val="009D35C7"/>
    <w:rsid w:val="00A97E62"/>
    <w:rsid w:val="00AD55F0"/>
    <w:rsid w:val="00B5011A"/>
    <w:rsid w:val="00B93290"/>
    <w:rsid w:val="00BC15CA"/>
    <w:rsid w:val="00C724D6"/>
    <w:rsid w:val="00C76565"/>
    <w:rsid w:val="00C95285"/>
    <w:rsid w:val="00CA2762"/>
    <w:rsid w:val="00CD4966"/>
    <w:rsid w:val="00CD7DAE"/>
    <w:rsid w:val="00D2094E"/>
    <w:rsid w:val="00D2231B"/>
    <w:rsid w:val="00D406B1"/>
    <w:rsid w:val="00D45F9E"/>
    <w:rsid w:val="00D967D8"/>
    <w:rsid w:val="00D97DAF"/>
    <w:rsid w:val="00DC291B"/>
    <w:rsid w:val="00E71227"/>
    <w:rsid w:val="00EA6854"/>
    <w:rsid w:val="00F01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C099"/>
  <w15:docId w15:val="{7056B07C-8EE1-49CE-8A5C-D68375FF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semiHidden/>
    <w:unhideWhenUsed/>
    <w:qFormat/>
    <w:rsid w:val="00D967D8"/>
    <w:pPr>
      <w:keepNext/>
      <w:tabs>
        <w:tab w:val="left" w:pos="425"/>
        <w:tab w:val="left" w:pos="851"/>
        <w:tab w:val="left" w:pos="1276"/>
      </w:tabs>
      <w:spacing w:before="240" w:after="60" w:line="320" w:lineRule="atLeast"/>
      <w:jc w:val="both"/>
      <w:outlineLvl w:val="3"/>
    </w:pPr>
    <w:rPr>
      <w:rFonts w:ascii="Times New Roman" w:eastAsia="Times New Roman" w:hAnsi="Times New Roman" w:cs="Times New Roman"/>
      <w:b/>
      <w:bCs/>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 w:type="character" w:styleId="Ulstomtale">
    <w:name w:val="Unresolved Mention"/>
    <w:basedOn w:val="Standardskrifttypeiafsnit"/>
    <w:uiPriority w:val="99"/>
    <w:semiHidden/>
    <w:unhideWhenUsed/>
    <w:rsid w:val="00CD4966"/>
    <w:rPr>
      <w:color w:val="605E5C"/>
      <w:shd w:val="clear" w:color="auto" w:fill="E1DFDD"/>
    </w:rPr>
  </w:style>
  <w:style w:type="paragraph" w:styleId="Listeafsnit">
    <w:name w:val="List Paragraph"/>
    <w:basedOn w:val="Normal"/>
    <w:uiPriority w:val="34"/>
    <w:qFormat/>
    <w:rsid w:val="0068589C"/>
    <w:pPr>
      <w:spacing w:after="0" w:line="260" w:lineRule="exact"/>
      <w:ind w:left="720"/>
      <w:contextualSpacing/>
    </w:pPr>
    <w:rPr>
      <w:rFonts w:ascii="Arial" w:eastAsia="Times New Roman" w:hAnsi="Arial" w:cs="Arial Unicode MS"/>
      <w:sz w:val="20"/>
      <w:szCs w:val="24"/>
      <w:lang w:eastAsia="da-DK" w:bidi="my-MM"/>
    </w:rPr>
  </w:style>
  <w:style w:type="character" w:customStyle="1" w:styleId="Overskrift4Tegn">
    <w:name w:val="Overskrift 4 Tegn"/>
    <w:basedOn w:val="Standardskrifttypeiafsnit"/>
    <w:link w:val="Overskrift4"/>
    <w:semiHidden/>
    <w:rsid w:val="00D967D8"/>
    <w:rPr>
      <w:rFonts w:ascii="Times New Roman" w:eastAsia="Times New Roman" w:hAnsi="Times New Roman" w:cs="Times New Roman"/>
      <w:b/>
      <w:bCs/>
      <w:sz w:val="28"/>
      <w:szCs w:val="28"/>
      <w:lang w:eastAsia="da-DK"/>
    </w:rPr>
  </w:style>
  <w:style w:type="table" w:styleId="Tabel-Gitter">
    <w:name w:val="Table Grid"/>
    <w:basedOn w:val="Tabel-Normal"/>
    <w:uiPriority w:val="39"/>
    <w:rsid w:val="00BC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84170">
      <w:bodyDiv w:val="1"/>
      <w:marLeft w:val="0"/>
      <w:marRight w:val="0"/>
      <w:marTop w:val="0"/>
      <w:marBottom w:val="0"/>
      <w:divBdr>
        <w:top w:val="none" w:sz="0" w:space="0" w:color="auto"/>
        <w:left w:val="none" w:sz="0" w:space="0" w:color="auto"/>
        <w:bottom w:val="none" w:sz="0" w:space="0" w:color="auto"/>
        <w:right w:val="none" w:sz="0" w:space="0" w:color="auto"/>
      </w:divBdr>
    </w:div>
    <w:div w:id="594241967">
      <w:bodyDiv w:val="1"/>
      <w:marLeft w:val="0"/>
      <w:marRight w:val="0"/>
      <w:marTop w:val="0"/>
      <w:marBottom w:val="0"/>
      <w:divBdr>
        <w:top w:val="none" w:sz="0" w:space="0" w:color="auto"/>
        <w:left w:val="none" w:sz="0" w:space="0" w:color="auto"/>
        <w:bottom w:val="none" w:sz="0" w:space="0" w:color="auto"/>
        <w:right w:val="none" w:sz="0" w:space="0" w:color="auto"/>
      </w:divBdr>
    </w:div>
    <w:div w:id="971521648">
      <w:bodyDiv w:val="1"/>
      <w:marLeft w:val="0"/>
      <w:marRight w:val="0"/>
      <w:marTop w:val="0"/>
      <w:marBottom w:val="0"/>
      <w:divBdr>
        <w:top w:val="none" w:sz="0" w:space="0" w:color="auto"/>
        <w:left w:val="none" w:sz="0" w:space="0" w:color="auto"/>
        <w:bottom w:val="none" w:sz="0" w:space="0" w:color="auto"/>
        <w:right w:val="none" w:sz="0" w:space="0" w:color="auto"/>
      </w:divBdr>
    </w:div>
    <w:div w:id="1052193175">
      <w:bodyDiv w:val="1"/>
      <w:marLeft w:val="0"/>
      <w:marRight w:val="0"/>
      <w:marTop w:val="0"/>
      <w:marBottom w:val="0"/>
      <w:divBdr>
        <w:top w:val="none" w:sz="0" w:space="0" w:color="auto"/>
        <w:left w:val="none" w:sz="0" w:space="0" w:color="auto"/>
        <w:bottom w:val="none" w:sz="0" w:space="0" w:color="auto"/>
        <w:right w:val="none" w:sz="0" w:space="0" w:color="auto"/>
      </w:divBdr>
    </w:div>
    <w:div w:id="1348798202">
      <w:bodyDiv w:val="1"/>
      <w:marLeft w:val="0"/>
      <w:marRight w:val="0"/>
      <w:marTop w:val="0"/>
      <w:marBottom w:val="0"/>
      <w:divBdr>
        <w:top w:val="none" w:sz="0" w:space="0" w:color="auto"/>
        <w:left w:val="none" w:sz="0" w:space="0" w:color="auto"/>
        <w:bottom w:val="none" w:sz="0" w:space="0" w:color="auto"/>
        <w:right w:val="none" w:sz="0" w:space="0" w:color="auto"/>
      </w:divBdr>
    </w:div>
    <w:div w:id="1349987491">
      <w:bodyDiv w:val="1"/>
      <w:marLeft w:val="0"/>
      <w:marRight w:val="0"/>
      <w:marTop w:val="0"/>
      <w:marBottom w:val="0"/>
      <w:divBdr>
        <w:top w:val="none" w:sz="0" w:space="0" w:color="auto"/>
        <w:left w:val="none" w:sz="0" w:space="0" w:color="auto"/>
        <w:bottom w:val="none" w:sz="0" w:space="0" w:color="auto"/>
        <w:right w:val="none" w:sz="0" w:space="0" w:color="auto"/>
      </w:divBdr>
    </w:div>
    <w:div w:id="1366061785">
      <w:bodyDiv w:val="1"/>
      <w:marLeft w:val="0"/>
      <w:marRight w:val="0"/>
      <w:marTop w:val="0"/>
      <w:marBottom w:val="0"/>
      <w:divBdr>
        <w:top w:val="none" w:sz="0" w:space="0" w:color="auto"/>
        <w:left w:val="none" w:sz="0" w:space="0" w:color="auto"/>
        <w:bottom w:val="none" w:sz="0" w:space="0" w:color="auto"/>
        <w:right w:val="none" w:sz="0" w:space="0" w:color="auto"/>
      </w:divBdr>
    </w:div>
    <w:div w:id="14159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jko@regioner.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574BFEC65540C8BD70263B65628000"/>
        <w:category>
          <w:name w:val="Generelt"/>
          <w:gallery w:val="placeholder"/>
        </w:category>
        <w:types>
          <w:type w:val="bbPlcHdr"/>
        </w:types>
        <w:behaviors>
          <w:behavior w:val="content"/>
        </w:behaviors>
        <w:guid w:val="{19B07267-57AB-4B29-B3EE-ECB7F2A35310}"/>
      </w:docPartPr>
      <w:docPartBody>
        <w:p w:rsidR="00EB1264" w:rsidRDefault="00EB1264">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52"/>
    <w:rsid w:val="00007A39"/>
    <w:rsid w:val="005D1BF0"/>
    <w:rsid w:val="006270E5"/>
    <w:rsid w:val="00630968"/>
    <w:rsid w:val="00836722"/>
    <w:rsid w:val="00B93290"/>
    <w:rsid w:val="00C76565"/>
    <w:rsid w:val="00CA2762"/>
    <w:rsid w:val="00CD3A52"/>
    <w:rsid w:val="00D43513"/>
    <w:rsid w:val="00EB12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C6E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CCMCognitiveType xmlns="http://schemas.microsoft.com/sharepoint/v3" xsi:nil="true"/>
    <CaseOwner xmlns="http://schemas.microsoft.com/sharepoint/v3">
      <UserInfo>
        <DisplayName/>
        <AccountId xsi:nil="true"/>
        <AccountType/>
      </UserInfo>
    </CaseOwner>
    <TrackID xmlns="http://schemas.microsoft.com/sharepoint/v3" xsi:nil="true"/>
    <Classification xmlns="http://schemas.microsoft.com/sharepoint/v3" xsi:nil="true"/>
    <CCMMetadataExtractionStatus xmlns="http://schemas.microsoft.com/sharepoint/v3">CCMPageCount:InProgress;CCMCommentCount:InProgress</CCMMetadataExtractionStatus>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Related xmlns="http://schemas.microsoft.com/sharepoint/v3">false</Related>
    <CCMVisualId xmlns="http://schemas.microsoft.com/sharepoint/v3">EMN-2025-00051</CCMVisualId>
    <Finalized xmlns="http://schemas.microsoft.com/sharepoint/v3">false</Finalized>
    <DocID xmlns="http://schemas.microsoft.com/sharepoint/v3">1765551</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EMN-2025-00051</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0</CCMPreviewAnnotationsTasks>
    <TaxCatchAll xmlns="bc96f50b-bc82-47cb-8039-94ddcb02a3cf">
      <Value>3</Value>
      <Value>2</Value>
      <Value>1</Value>
    </TaxCatchAll>
    <CCMConversation xmlns="http://schemas.microsoft.com/sharepoint/v3" xsi:nil="true"/>
    <CCMMeetingCaseLink xmlns="F0F99BF3-D7E8-4AC6-9E3B-4A92AACD28B6">
      <Url xsi:nil="true"/>
      <Description xsi:nil="true"/>
    </CCMMeetingCaseLink>
    <Bem_x00e6_rkning xmlns="F0F99BF3-D7E8-4AC6-9E3B-4A92AACD28B6" xsi:nil="true"/>
    <CCMMeetingCaseInstanceId xmlns="F0F99BF3-D7E8-4AC6-9E3B-4A92AACD28B6" xsi:nil="true"/>
    <CCMMeetingCaseId xmlns="F0F99BF3-D7E8-4AC6-9E3B-4A92AACD28B6" xsi:nil="true"/>
    <CCMAgendaStatus xmlns="F0F99BF3-D7E8-4AC6-9E3B-4A92AACD28B6" xsi:nil="true"/>
    <CCMAgendaDocumentStatus xmlns="F0F99BF3-D7E8-4AC6-9E3B-4A92AACD28B6" xsi:nil="true"/>
    <CCMAgendaItemId xmlns="F0F99BF3-D7E8-4AC6-9E3B-4A92AACD28B6">0</CCMAgendaItem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0D1DD737B3E564C9698C2DC22842B7D" ma:contentTypeVersion="0" ma:contentTypeDescription="GetOrganized dokument" ma:contentTypeScope="" ma:versionID="b2addb17be5688767a67209fd4d7497d">
  <xsd:schema xmlns:xsd="http://www.w3.org/2001/XMLSchema" xmlns:xs="http://www.w3.org/2001/XMLSchema" xmlns:p="http://schemas.microsoft.com/office/2006/metadata/properties" xmlns:ns1="http://schemas.microsoft.com/sharepoint/v3" xmlns:ns2="bc96f50b-bc82-47cb-8039-94ddcb02a3cf" xmlns:ns3="F0F99BF3-D7E8-4AC6-9E3B-4A92AACD28B6" targetNamespace="http://schemas.microsoft.com/office/2006/metadata/properties" ma:root="true" ma:fieldsID="b953f4f31de2744566753e2f1043490e" ns1:_="" ns2:_="" ns3:_="">
    <xsd:import namespace="http://schemas.microsoft.com/sharepoint/v3"/>
    <xsd:import namespace="bc96f50b-bc82-47cb-8039-94ddcb02a3cf"/>
    <xsd:import namespace="F0F99BF3-D7E8-4AC6-9E3B-4A92AACD28B6"/>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description="" ma:internalName="CCMPageCount" ma:readOnly="true">
      <xsd:simpleType>
        <xsd:restriction base="dms:Number"/>
      </xsd:simpleType>
    </xsd:element>
    <xsd:element name="CCMCommentCount" ma:index="43" nillable="true" ma:displayName="Kommentarer" ma:decimals="0" ma:description="" ma:internalName="CCMCommentCount" ma:readOnly="true">
      <xsd:simpleType>
        <xsd:restriction base="dms:Number"/>
      </xsd:simpleType>
    </xsd:element>
    <xsd:element name="CCMPreviewAnnotationsTasks" ma:index="44" nillable="true" ma:displayName="Opgaver" ma:decimals="0" ma:description="" ma:internalName="CCMPreviewAnnotationsTasks" ma:readOnly="true">
      <xsd:simpleType>
        <xsd:restriction base="dms:Number"/>
      </xsd:simpleType>
    </xsd:element>
    <xsd:element name="CCMCognitiveType" ma:index="45" nillable="true" ma:displayName="CognitiveType" ma:decimals="0" ma:description=""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c96f50b-bc82-47cb-8039-94ddcb02a3c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1841475-770d-4654-b6a0-2697ef7dd24b}" ma:internalName="TaxCatchAll" ma:showField="CatchAllData" ma:web="bc96f50b-bc82-47cb-8039-94ddcb02a3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F99BF3-D7E8-4AC6-9E3B-4A92AACD28B6"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E633-8840-4411-81F1-75460C7E3D00}">
  <ds:schemaRefs>
    <ds:schemaRef ds:uri="http://schemas.microsoft.com/office/2006/documentManagement/types"/>
    <ds:schemaRef ds:uri="http://purl.org/dc/dcmitype/"/>
    <ds:schemaRef ds:uri="http://schemas.openxmlformats.org/package/2006/metadata/core-properties"/>
    <ds:schemaRef ds:uri="bc96f50b-bc82-47cb-8039-94ddcb02a3cf"/>
    <ds:schemaRef ds:uri="http://purl.org/dc/elements/1.1/"/>
    <ds:schemaRef ds:uri="http://schemas.microsoft.com/office/2006/metadata/properties"/>
    <ds:schemaRef ds:uri="F0F99BF3-D7E8-4AC6-9E3B-4A92AACD28B6"/>
    <ds:schemaRef ds:uri="http://schemas.microsoft.com/sharepoint/v3"/>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14F4F3A-245A-49B7-9CEB-77E4B617024F}">
  <ds:schemaRefs>
    <ds:schemaRef ds:uri="http://schemas.microsoft.com/sharepoint/v3/contenttype/forms"/>
  </ds:schemaRefs>
</ds:datastoreItem>
</file>

<file path=customXml/itemProps3.xml><?xml version="1.0" encoding="utf-8"?>
<ds:datastoreItem xmlns:ds="http://schemas.openxmlformats.org/officeDocument/2006/customXml" ds:itemID="{6E694A87-9CE2-4B5F-B454-17023C8AD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6f50b-bc82-47cb-8039-94ddcb02a3cf"/>
    <ds:schemaRef ds:uri="F0F99BF3-D7E8-4AC6-9E3B-4A92AACD2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CCD67-D9C8-4E3B-AA63-3EB029AC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4706</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Invitation - PFAS kursus 23-24 september 2025</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 PFAS kursus 23-24 september 2025</dc:title>
  <dc:creator>Julie Kofoed</dc:creator>
  <cp:lastModifiedBy>Kit Jespersen</cp:lastModifiedBy>
  <cp:revision>2</cp:revision>
  <cp:lastPrinted>2025-01-15T09:55:00Z</cp:lastPrinted>
  <dcterms:created xsi:type="dcterms:W3CDTF">2025-03-31T14:26:00Z</dcterms:created>
  <dcterms:modified xsi:type="dcterms:W3CDTF">2025-03-31T14:26:00Z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0x010100AC085CFC53BC46CEA2EADE194AD9D4820030D1DD737B3E564C9698C2DC22842B7D</vt:lpwstr>
  </property>
  <property fmtid="{D5CDD505-2E9C-101B-9397-08002B2CF9AE}" pid="9" name="Sagsprofil">
    <vt:lpwstr>1;#Generel|4a83b8ca-afb2-441e-ad6c-417fdddfd118;#2;#Henvendelse|edaf3d12-5a4e-4718-8cf1-812f32db1420;#3;#Høring|6c934b4a-7e30-429d-bb99-9f44e2a4fda8</vt:lpwstr>
  </property>
  <property fmtid="{D5CDD505-2E9C-101B-9397-08002B2CF9AE}" pid="10" name="xd_Signature">
    <vt:bool>false</vt:bool>
  </property>
  <property fmtid="{D5CDD505-2E9C-101B-9397-08002B2CF9AE}" pid="11" name="CCMWorkflowInstanceID">
    <vt:lpwstr/>
  </property>
  <property fmtid="{D5CDD505-2E9C-101B-9397-08002B2CF9AE}" pid="12" name="CCMWorkflowStatus">
    <vt:lpwstr/>
  </property>
  <property fmtid="{D5CDD505-2E9C-101B-9397-08002B2CF9AE}" pid="13" name="CCMCommunication">
    <vt:lpwstr/>
  </property>
  <property fmtid="{D5CDD505-2E9C-101B-9397-08002B2CF9AE}" pid="14" name="CCMPostListPublishStatus">
    <vt:lpwstr>Afventer godkendelse</vt:lpwstr>
  </property>
</Properties>
</file>